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F131E" w14:textId="77777777" w:rsidR="009D4136" w:rsidRPr="009D4136" w:rsidRDefault="009D4136" w:rsidP="009D4136">
      <w:pPr>
        <w:widowControl w:val="0"/>
        <w:spacing w:after="0" w:line="276" w:lineRule="auto"/>
        <w:rPr>
          <w:rFonts w:ascii="Century Gothic" w:eastAsia="Times New Roman" w:hAnsi="Century Gothic" w:cs="Times New Roman"/>
          <w:color w:val="FFFFFF"/>
          <w:sz w:val="20"/>
          <w:szCs w:val="20"/>
        </w:rPr>
      </w:pPr>
    </w:p>
    <w:p w14:paraId="322D3ED7"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b/>
          <w:sz w:val="20"/>
          <w:szCs w:val="20"/>
        </w:rPr>
        <w:t>NACIONALNI INŠTITUT ZA BIOLOGIJO,</w:t>
      </w:r>
      <w:r w:rsidRPr="009D4136">
        <w:rPr>
          <w:rFonts w:ascii="Century Gothic" w:eastAsia="Times New Roman" w:hAnsi="Century Gothic" w:cs="Times New Roman"/>
          <w:sz w:val="20"/>
          <w:szCs w:val="20"/>
        </w:rPr>
        <w:t xml:space="preserve"> </w:t>
      </w:r>
      <w:r w:rsidRPr="009D4136">
        <w:rPr>
          <w:rFonts w:ascii="Century Gothic" w:eastAsia="Times New Roman" w:hAnsi="Century Gothic" w:cs="Times New Roman"/>
          <w:b/>
          <w:sz w:val="20"/>
          <w:szCs w:val="20"/>
        </w:rPr>
        <w:t>Večna pot 111, 1000 Ljubljana,</w:t>
      </w:r>
      <w:r w:rsidRPr="009D4136">
        <w:rPr>
          <w:rFonts w:ascii="Century Gothic" w:eastAsia="Times New Roman" w:hAnsi="Century Gothic" w:cs="Times New Roman"/>
          <w:sz w:val="20"/>
          <w:szCs w:val="20"/>
        </w:rPr>
        <w:t xml:space="preserve"> </w:t>
      </w:r>
    </w:p>
    <w:p w14:paraId="0CD088E3"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matična številka: 5055784000,</w:t>
      </w:r>
    </w:p>
    <w:p w14:paraId="37202A95"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davčna številka: SI 83534784,</w:t>
      </w:r>
    </w:p>
    <w:p w14:paraId="680E5FDB"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ki ga zastopa direktorica Maja Ravnikar</w:t>
      </w:r>
    </w:p>
    <w:p w14:paraId="0A804A93"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 xml:space="preserve">(v nadaljevanju: </w:t>
      </w:r>
      <w:r w:rsidRPr="009D4136">
        <w:rPr>
          <w:rFonts w:ascii="Century Gothic" w:eastAsia="Times New Roman" w:hAnsi="Century Gothic" w:cs="Times New Roman"/>
          <w:b/>
          <w:sz w:val="20"/>
          <w:szCs w:val="20"/>
        </w:rPr>
        <w:t>naročnik</w:t>
      </w:r>
      <w:r w:rsidRPr="009D4136">
        <w:rPr>
          <w:rFonts w:ascii="Century Gothic" w:eastAsia="Times New Roman" w:hAnsi="Century Gothic" w:cs="Times New Roman"/>
          <w:sz w:val="20"/>
          <w:szCs w:val="20"/>
        </w:rPr>
        <w:t>)</w:t>
      </w:r>
    </w:p>
    <w:p w14:paraId="76B9A019"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4A3FCFD9"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0D159FE9"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11A46C96"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in</w:t>
      </w:r>
      <w:r w:rsidRPr="009D4136">
        <w:rPr>
          <w:rFonts w:ascii="Century Gothic" w:eastAsia="Times New Roman" w:hAnsi="Century Gothic" w:cs="Times New Roman"/>
          <w:sz w:val="20"/>
          <w:szCs w:val="20"/>
        </w:rPr>
        <w:tab/>
      </w:r>
      <w:r w:rsidRPr="009D4136">
        <w:rPr>
          <w:rFonts w:ascii="Century Gothic" w:eastAsia="Times New Roman" w:hAnsi="Century Gothic" w:cs="Times New Roman"/>
          <w:sz w:val="20"/>
          <w:szCs w:val="20"/>
        </w:rPr>
        <w:tab/>
      </w:r>
      <w:r w:rsidRPr="009D4136">
        <w:rPr>
          <w:rFonts w:ascii="Century Gothic" w:eastAsia="Times New Roman" w:hAnsi="Century Gothic" w:cs="Times New Roman"/>
          <w:sz w:val="20"/>
          <w:szCs w:val="20"/>
        </w:rPr>
        <w:tab/>
      </w:r>
    </w:p>
    <w:p w14:paraId="6BE68025"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04CEFA7D"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136C4862"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3C218934"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w:t>
      </w:r>
    </w:p>
    <w:p w14:paraId="6D99732B"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matična številka:…………………,</w:t>
      </w:r>
    </w:p>
    <w:p w14:paraId="32E42C50"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davčna številka: …………………,</w:t>
      </w:r>
    </w:p>
    <w:p w14:paraId="7684BDEB"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TRR: ……………………………………, odprt pri ……………………………………,</w:t>
      </w:r>
    </w:p>
    <w:p w14:paraId="5D76DDCD"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ki ga zastopa: …………………</w:t>
      </w:r>
    </w:p>
    <w:p w14:paraId="3427DE03"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 xml:space="preserve">(v nadaljevanju: </w:t>
      </w:r>
      <w:r w:rsidRPr="009D4136">
        <w:rPr>
          <w:rFonts w:ascii="Century Gothic" w:eastAsia="Times New Roman" w:hAnsi="Century Gothic" w:cs="Times New Roman"/>
          <w:b/>
          <w:sz w:val="20"/>
          <w:szCs w:val="20"/>
        </w:rPr>
        <w:t>izvajalec</w:t>
      </w:r>
      <w:r w:rsidRPr="009D4136">
        <w:rPr>
          <w:rFonts w:ascii="Century Gothic" w:eastAsia="Times New Roman" w:hAnsi="Century Gothic" w:cs="Times New Roman"/>
          <w:sz w:val="20"/>
          <w:szCs w:val="20"/>
        </w:rPr>
        <w:t>)</w:t>
      </w:r>
    </w:p>
    <w:p w14:paraId="787CD913"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68A0B2C0"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77F64B89" w14:textId="77777777" w:rsidR="009D4136" w:rsidRPr="009D4136" w:rsidRDefault="009D4136" w:rsidP="009D4136">
      <w:pPr>
        <w:spacing w:after="0" w:line="276" w:lineRule="auto"/>
        <w:jc w:val="right"/>
        <w:rPr>
          <w:rFonts w:ascii="Century Gothic" w:eastAsia="Times New Roman" w:hAnsi="Century Gothic" w:cs="Times New Roman"/>
          <w:b/>
          <w:i/>
          <w:sz w:val="20"/>
          <w:szCs w:val="20"/>
        </w:rPr>
      </w:pPr>
      <w:r w:rsidRPr="009D4136">
        <w:rPr>
          <w:rFonts w:ascii="Century Gothic" w:eastAsia="Times New Roman" w:hAnsi="Century Gothic" w:cs="Times New Roman"/>
          <w:b/>
          <w:i/>
          <w:sz w:val="20"/>
          <w:szCs w:val="20"/>
        </w:rPr>
        <w:t xml:space="preserve">                            </w:t>
      </w:r>
    </w:p>
    <w:p w14:paraId="3EBCB42A" w14:textId="77777777" w:rsidR="009D4136" w:rsidRPr="009D4136" w:rsidRDefault="009D4136" w:rsidP="009D4136">
      <w:pPr>
        <w:spacing w:after="0" w:line="276" w:lineRule="auto"/>
        <w:jc w:val="both"/>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skleneta naslednjo</w:t>
      </w:r>
    </w:p>
    <w:p w14:paraId="68589096"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006DC55F"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0E396C03"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4BF15FCB" w14:textId="77777777" w:rsidR="009D4136" w:rsidRPr="009D4136" w:rsidRDefault="009D4136" w:rsidP="009D4136">
      <w:pPr>
        <w:spacing w:after="0" w:line="276" w:lineRule="auto"/>
        <w:jc w:val="center"/>
        <w:outlineLvl w:val="0"/>
        <w:rPr>
          <w:rFonts w:ascii="Century Gothic" w:eastAsia="Times New Roman" w:hAnsi="Century Gothic" w:cs="Times New Roman"/>
          <w:caps/>
          <w:color w:val="595959"/>
          <w:sz w:val="96"/>
          <w:szCs w:val="96"/>
          <w:lang w:eastAsia="sl-SI"/>
        </w:rPr>
      </w:pPr>
      <w:r w:rsidRPr="009D4136">
        <w:rPr>
          <w:rFonts w:ascii="Century Gothic" w:eastAsia="Times New Roman" w:hAnsi="Century Gothic" w:cs="Times New Roman"/>
          <w:caps/>
          <w:color w:val="595959"/>
          <w:sz w:val="96"/>
          <w:szCs w:val="96"/>
          <w:lang w:eastAsia="sl-SI"/>
        </w:rPr>
        <w:t>POGODBO</w:t>
      </w:r>
    </w:p>
    <w:p w14:paraId="1E5D75C9" w14:textId="09DB13FC" w:rsidR="006A75C4" w:rsidRPr="007E3FAD" w:rsidRDefault="009D4136" w:rsidP="006A75C4">
      <w:pPr>
        <w:spacing w:after="0" w:line="276" w:lineRule="auto"/>
        <w:jc w:val="center"/>
        <w:rPr>
          <w:rFonts w:ascii="Century Gothic" w:eastAsia="Times New Roman" w:hAnsi="Century Gothic" w:cs="Times New Roman"/>
          <w:caps/>
          <w:color w:val="7F7F7F" w:themeColor="text1" w:themeTint="80"/>
          <w:sz w:val="28"/>
          <w:szCs w:val="28"/>
          <w:lang w:eastAsia="sl-SI"/>
        </w:rPr>
      </w:pPr>
      <w:r w:rsidRPr="009D4136">
        <w:rPr>
          <w:rFonts w:ascii="Century Gothic" w:eastAsia="MS Mincho" w:hAnsi="Century Gothic" w:cs="Times New Roman"/>
          <w:b/>
          <w:bCs/>
          <w:caps/>
          <w:color w:val="000000"/>
          <w:sz w:val="36"/>
          <w:szCs w:val="36"/>
          <w:lang w:eastAsia="sl-SI"/>
        </w:rPr>
        <w:t xml:space="preserve"> </w:t>
      </w:r>
      <w:r w:rsidRPr="007E3FAD">
        <w:rPr>
          <w:rFonts w:ascii="Century Gothic" w:eastAsia="Times New Roman" w:hAnsi="Century Gothic" w:cs="Times New Roman"/>
          <w:caps/>
          <w:color w:val="7F7F7F" w:themeColor="text1" w:themeTint="80"/>
          <w:sz w:val="28"/>
          <w:szCs w:val="28"/>
          <w:lang w:eastAsia="sl-SI"/>
        </w:rPr>
        <w:t xml:space="preserve">za </w:t>
      </w:r>
      <w:r w:rsidR="006A75C4" w:rsidRPr="007E3FAD">
        <w:rPr>
          <w:rFonts w:ascii="Century Gothic" w:eastAsia="Times New Roman" w:hAnsi="Century Gothic" w:cs="Times New Roman"/>
          <w:caps/>
          <w:color w:val="7F7F7F" w:themeColor="text1" w:themeTint="80"/>
          <w:sz w:val="28"/>
          <w:szCs w:val="28"/>
          <w:lang w:eastAsia="sl-SI"/>
        </w:rPr>
        <w:t xml:space="preserve"> »</w:t>
      </w:r>
      <w:bookmarkStart w:id="0" w:name="_Hlk85462127"/>
      <w:r w:rsidR="006A75C4" w:rsidRPr="007E3FAD">
        <w:rPr>
          <w:rFonts w:ascii="Century Gothic" w:eastAsia="Times New Roman" w:hAnsi="Century Gothic" w:cs="Times New Roman"/>
          <w:caps/>
          <w:color w:val="7F7F7F" w:themeColor="text1" w:themeTint="80"/>
          <w:sz w:val="28"/>
          <w:szCs w:val="28"/>
          <w:lang w:eastAsia="sl-SI"/>
        </w:rPr>
        <w:t>DOBAVA POHIŠTVENE OPREME ZA PISARNE IN PREDAVALNICE BIOTEHNOLOŠK</w:t>
      </w:r>
      <w:r w:rsidR="00661F30">
        <w:rPr>
          <w:rFonts w:ascii="Century Gothic" w:eastAsia="Times New Roman" w:hAnsi="Century Gothic" w:cs="Times New Roman"/>
          <w:caps/>
          <w:color w:val="7F7F7F" w:themeColor="text1" w:themeTint="80"/>
          <w:sz w:val="28"/>
          <w:szCs w:val="28"/>
          <w:lang w:eastAsia="sl-SI"/>
        </w:rPr>
        <w:t>EGA</w:t>
      </w:r>
      <w:r w:rsidR="006A75C4" w:rsidRPr="007E3FAD">
        <w:rPr>
          <w:rFonts w:ascii="Century Gothic" w:eastAsia="Times New Roman" w:hAnsi="Century Gothic" w:cs="Times New Roman"/>
          <w:caps/>
          <w:color w:val="7F7F7F" w:themeColor="text1" w:themeTint="80"/>
          <w:sz w:val="28"/>
          <w:szCs w:val="28"/>
          <w:lang w:eastAsia="sl-SI"/>
        </w:rPr>
        <w:t xml:space="preserve"> STIČIŠČ</w:t>
      </w:r>
      <w:r w:rsidR="00661F30">
        <w:rPr>
          <w:rFonts w:ascii="Century Gothic" w:eastAsia="Times New Roman" w:hAnsi="Century Gothic" w:cs="Times New Roman"/>
          <w:caps/>
          <w:color w:val="7F7F7F" w:themeColor="text1" w:themeTint="80"/>
          <w:sz w:val="28"/>
          <w:szCs w:val="28"/>
          <w:lang w:eastAsia="sl-SI"/>
        </w:rPr>
        <w:t>A</w:t>
      </w:r>
      <w:r w:rsidR="006A75C4" w:rsidRPr="007E3FAD">
        <w:rPr>
          <w:rFonts w:ascii="Century Gothic" w:eastAsia="Times New Roman" w:hAnsi="Century Gothic" w:cs="Times New Roman"/>
          <w:caps/>
          <w:color w:val="7F7F7F" w:themeColor="text1" w:themeTint="80"/>
          <w:sz w:val="28"/>
          <w:szCs w:val="28"/>
          <w:lang w:eastAsia="sl-SI"/>
        </w:rPr>
        <w:t xml:space="preserve"> NIB</w:t>
      </w:r>
      <w:bookmarkEnd w:id="0"/>
      <w:r w:rsidR="006A75C4" w:rsidRPr="007E3FAD">
        <w:rPr>
          <w:rFonts w:ascii="Century Gothic" w:eastAsia="Times New Roman" w:hAnsi="Century Gothic" w:cs="Times New Roman"/>
          <w:caps/>
          <w:color w:val="7F7F7F" w:themeColor="text1" w:themeTint="80"/>
          <w:sz w:val="28"/>
          <w:szCs w:val="28"/>
          <w:lang w:eastAsia="sl-SI"/>
        </w:rPr>
        <w:t>«</w:t>
      </w:r>
    </w:p>
    <w:p w14:paraId="041450F3" w14:textId="463BF565" w:rsidR="009D4136" w:rsidRDefault="009D4136" w:rsidP="009D4136">
      <w:pPr>
        <w:spacing w:after="0" w:line="276" w:lineRule="auto"/>
        <w:rPr>
          <w:rFonts w:ascii="Century Gothic" w:eastAsia="Times New Roman" w:hAnsi="Century Gothic" w:cs="Times New Roman"/>
          <w:color w:val="7F7F7F" w:themeColor="text1" w:themeTint="80"/>
          <w:sz w:val="28"/>
          <w:szCs w:val="28"/>
          <w:lang w:eastAsia="sl-SI"/>
        </w:rPr>
      </w:pPr>
    </w:p>
    <w:p w14:paraId="0541FD89" w14:textId="77777777" w:rsidR="00B57E0A" w:rsidRDefault="00B57E0A" w:rsidP="009D4136">
      <w:pPr>
        <w:spacing w:after="0" w:line="276" w:lineRule="auto"/>
        <w:rPr>
          <w:rFonts w:ascii="Century Gothic" w:eastAsia="Times New Roman" w:hAnsi="Century Gothic" w:cs="Times New Roman"/>
          <w:sz w:val="20"/>
          <w:szCs w:val="20"/>
        </w:rPr>
      </w:pPr>
    </w:p>
    <w:p w14:paraId="51CE4375" w14:textId="77777777" w:rsidR="00B57E0A" w:rsidRPr="009D4136" w:rsidRDefault="00B57E0A" w:rsidP="009D4136">
      <w:pPr>
        <w:spacing w:after="0" w:line="276" w:lineRule="auto"/>
        <w:rPr>
          <w:rFonts w:ascii="Century Gothic" w:eastAsia="Times New Roman" w:hAnsi="Century Gothic" w:cs="Times New Roman"/>
          <w:sz w:val="20"/>
          <w:szCs w:val="20"/>
        </w:rPr>
      </w:pPr>
    </w:p>
    <w:p w14:paraId="1A723C97"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5D3FF084"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78FAE352"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37A74CF1" w14:textId="77777777" w:rsidR="00CB344A" w:rsidRDefault="00CB344A">
      <w:pPr>
        <w:rPr>
          <w:rFonts w:ascii="Calibri Light" w:eastAsia="Times New Roman" w:hAnsi="Calibri Light" w:cs="Calibri Light"/>
          <w:b/>
          <w:sz w:val="20"/>
          <w:szCs w:val="20"/>
        </w:rPr>
      </w:pPr>
      <w:r>
        <w:rPr>
          <w:rFonts w:ascii="Calibri Light" w:eastAsia="Times New Roman" w:hAnsi="Calibri Light" w:cs="Calibri Light"/>
          <w:b/>
          <w:sz w:val="20"/>
          <w:szCs w:val="20"/>
        </w:rPr>
        <w:br w:type="page"/>
      </w:r>
    </w:p>
    <w:p w14:paraId="4BEFCC28" w14:textId="27104EAF" w:rsidR="009D4136" w:rsidRPr="009D4136" w:rsidRDefault="009D4136" w:rsidP="009D4136">
      <w:pPr>
        <w:spacing w:after="0" w:line="276" w:lineRule="auto"/>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lastRenderedPageBreak/>
        <w:t>I. UVODNA DOLOČBA</w:t>
      </w:r>
    </w:p>
    <w:p w14:paraId="4977EEAD" w14:textId="77777777" w:rsidR="009D4136" w:rsidRPr="009D4136" w:rsidRDefault="009D4136" w:rsidP="009D4136">
      <w:pPr>
        <w:spacing w:after="0" w:line="276" w:lineRule="auto"/>
        <w:rPr>
          <w:rFonts w:ascii="Calibri Light" w:eastAsia="Times New Roman" w:hAnsi="Calibri Light" w:cs="Calibri Light"/>
          <w:sz w:val="20"/>
          <w:szCs w:val="20"/>
        </w:rPr>
      </w:pPr>
    </w:p>
    <w:p w14:paraId="190C3C04"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05671EC7"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(Uvodna določba)</w:t>
      </w:r>
    </w:p>
    <w:p w14:paraId="60146A0B" w14:textId="77777777" w:rsidR="009D4136" w:rsidRPr="009D4136" w:rsidRDefault="009D4136" w:rsidP="009D4136">
      <w:pPr>
        <w:keepNext/>
        <w:keepLines/>
        <w:widowControl w:val="0"/>
        <w:spacing w:after="0" w:line="276" w:lineRule="auto"/>
        <w:jc w:val="both"/>
        <w:rPr>
          <w:rFonts w:ascii="Calibri Light" w:eastAsia="Times New Roman" w:hAnsi="Calibri Light" w:cs="Calibri Light"/>
          <w:sz w:val="20"/>
          <w:szCs w:val="20"/>
        </w:rPr>
      </w:pPr>
    </w:p>
    <w:p w14:paraId="69995B26" w14:textId="77777777" w:rsidR="00461BB7" w:rsidRDefault="00461BB7" w:rsidP="00461BB7">
      <w:pPr>
        <w:keepNext/>
        <w:keepLines/>
        <w:widowControl w:val="0"/>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Pogodbeni stranki </w:t>
      </w:r>
      <w:r>
        <w:rPr>
          <w:rFonts w:ascii="Calibri Light" w:eastAsia="Times New Roman" w:hAnsi="Calibri Light" w:cs="Calibri Light"/>
          <w:sz w:val="20"/>
          <w:szCs w:val="20"/>
        </w:rPr>
        <w:t xml:space="preserve">uvodoma </w:t>
      </w:r>
      <w:r w:rsidRPr="009D4136">
        <w:rPr>
          <w:rFonts w:ascii="Calibri Light" w:eastAsia="Times New Roman" w:hAnsi="Calibri Light" w:cs="Calibri Light"/>
          <w:sz w:val="20"/>
          <w:szCs w:val="20"/>
        </w:rPr>
        <w:t>ugotavljata</w:t>
      </w:r>
      <w:r>
        <w:rPr>
          <w:rFonts w:ascii="Calibri Light" w:eastAsia="Times New Roman" w:hAnsi="Calibri Light" w:cs="Calibri Light"/>
          <w:sz w:val="20"/>
          <w:szCs w:val="20"/>
        </w:rPr>
        <w:t>:</w:t>
      </w:r>
    </w:p>
    <w:p w14:paraId="3B4AB2D9" w14:textId="77777777" w:rsidR="00461BB7" w:rsidRDefault="00461BB7" w:rsidP="00461BB7">
      <w:pPr>
        <w:pStyle w:val="Odstavekseznama"/>
        <w:keepNext/>
        <w:keepLines/>
        <w:widowControl w:val="0"/>
        <w:numPr>
          <w:ilvl w:val="0"/>
          <w:numId w:val="12"/>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 xml:space="preserve">da je </w:t>
      </w:r>
      <w:r w:rsidRPr="006F1B58">
        <w:rPr>
          <w:rFonts w:ascii="Calibri Light" w:eastAsia="Times New Roman" w:hAnsi="Calibri Light" w:cs="Calibri Light"/>
          <w:sz w:val="20"/>
          <w:szCs w:val="20"/>
        </w:rPr>
        <w:t>naročnik je v fazi izgradnje novega objekta Biotehnološko stičišče Nacionalnega inštituta za biologijo, na naslovu: Biotehnološko stičišče Nacionalnega inštituta za biologijo, Večna pot, Ljubljana</w:t>
      </w:r>
      <w:r>
        <w:rPr>
          <w:rFonts w:ascii="Calibri Light" w:eastAsia="Times New Roman" w:hAnsi="Calibri Light" w:cs="Calibri Light"/>
          <w:sz w:val="20"/>
          <w:szCs w:val="20"/>
        </w:rPr>
        <w:t>;</w:t>
      </w:r>
    </w:p>
    <w:p w14:paraId="3BBBF3D7" w14:textId="77777777" w:rsidR="00461BB7" w:rsidRDefault="00461BB7" w:rsidP="00461BB7">
      <w:pPr>
        <w:pStyle w:val="Odstavekseznama"/>
        <w:keepNext/>
        <w:keepLines/>
        <w:widowControl w:val="0"/>
        <w:numPr>
          <w:ilvl w:val="0"/>
          <w:numId w:val="12"/>
        </w:numPr>
        <w:spacing w:after="0" w:line="276" w:lineRule="auto"/>
        <w:jc w:val="both"/>
        <w:rPr>
          <w:rFonts w:ascii="Calibri Light" w:eastAsia="Times New Roman" w:hAnsi="Calibri Light" w:cs="Calibri Light"/>
          <w:sz w:val="20"/>
          <w:szCs w:val="20"/>
        </w:rPr>
      </w:pPr>
      <w:bookmarkStart w:id="1" w:name="_Hlk86158169"/>
      <w:r>
        <w:rPr>
          <w:rFonts w:ascii="Calibri Light" w:eastAsia="Times New Roman" w:hAnsi="Calibri Light" w:cs="Calibri Light"/>
          <w:sz w:val="20"/>
          <w:szCs w:val="20"/>
        </w:rPr>
        <w:t xml:space="preserve">da </w:t>
      </w:r>
      <w:r w:rsidRPr="006F1B58">
        <w:rPr>
          <w:rFonts w:ascii="Calibri Light" w:eastAsia="Times New Roman" w:hAnsi="Calibri Light" w:cs="Calibri Light"/>
          <w:sz w:val="20"/>
          <w:szCs w:val="20"/>
        </w:rPr>
        <w:t xml:space="preserve">gradnja v pretežnem delu poteka na lokaciji trenutno stoječega objekta (imenovanega »vhod v botanični vrt«), v katerem naročnik izvaja svoje dejavnosti, </w:t>
      </w:r>
      <w:r>
        <w:rPr>
          <w:rFonts w:ascii="Calibri Light" w:eastAsia="Times New Roman" w:hAnsi="Calibri Light" w:cs="Calibri Light"/>
          <w:sz w:val="20"/>
          <w:szCs w:val="20"/>
        </w:rPr>
        <w:t xml:space="preserve">zaradi česar se </w:t>
      </w:r>
      <w:r w:rsidRPr="006F1B58">
        <w:rPr>
          <w:rFonts w:ascii="Calibri Light" w:eastAsia="Times New Roman" w:hAnsi="Calibri Light" w:cs="Calibri Light"/>
          <w:sz w:val="20"/>
          <w:szCs w:val="20"/>
        </w:rPr>
        <w:t>gradnja</w:t>
      </w:r>
      <w:r>
        <w:rPr>
          <w:rFonts w:ascii="Calibri Light" w:eastAsia="Times New Roman" w:hAnsi="Calibri Light" w:cs="Calibri Light"/>
          <w:sz w:val="20"/>
          <w:szCs w:val="20"/>
        </w:rPr>
        <w:t>,</w:t>
      </w:r>
      <w:r w:rsidRPr="006F1B58">
        <w:rPr>
          <w:rFonts w:ascii="Calibri Light" w:eastAsia="Times New Roman" w:hAnsi="Calibri Light" w:cs="Calibri Light"/>
          <w:sz w:val="20"/>
          <w:szCs w:val="20"/>
        </w:rPr>
        <w:t xml:space="preserve"> zaradi zagotavljanja kontinuitete dejavnosti naročnika na lokaciji, </w:t>
      </w:r>
      <w:r>
        <w:rPr>
          <w:rFonts w:ascii="Calibri Light" w:eastAsia="Times New Roman" w:hAnsi="Calibri Light" w:cs="Calibri Light"/>
          <w:sz w:val="20"/>
          <w:szCs w:val="20"/>
        </w:rPr>
        <w:t>izvaja</w:t>
      </w:r>
      <w:r w:rsidRPr="006F1B58">
        <w:rPr>
          <w:rFonts w:ascii="Calibri Light" w:eastAsia="Times New Roman" w:hAnsi="Calibri Light" w:cs="Calibri Light"/>
          <w:sz w:val="20"/>
          <w:szCs w:val="20"/>
        </w:rPr>
        <w:t xml:space="preserve"> dvoetapno</w:t>
      </w:r>
      <w:r>
        <w:rPr>
          <w:rFonts w:ascii="Calibri Light" w:eastAsia="Times New Roman" w:hAnsi="Calibri Light" w:cs="Calibri Light"/>
          <w:sz w:val="20"/>
          <w:szCs w:val="20"/>
        </w:rPr>
        <w:t>, pri čemer je d</w:t>
      </w:r>
      <w:r w:rsidRPr="006F1B58">
        <w:rPr>
          <w:rFonts w:ascii="Calibri Light" w:eastAsia="Times New Roman" w:hAnsi="Calibri Light" w:cs="Calibri Light"/>
          <w:sz w:val="20"/>
          <w:szCs w:val="20"/>
        </w:rPr>
        <w:t>voetapnost gradnje predvidena tudi v že izdanem gradbenem dovoljenju</w:t>
      </w:r>
      <w:r>
        <w:rPr>
          <w:rFonts w:ascii="Calibri Light" w:eastAsia="Times New Roman" w:hAnsi="Calibri Light" w:cs="Calibri Light"/>
          <w:sz w:val="20"/>
          <w:szCs w:val="20"/>
        </w:rPr>
        <w:t xml:space="preserve"> in dokumentaciji, v zvezi z oddajo predmetnega javnega naročila oz. dokumentaciji, ki šteje za prilogo k tej pogodbi;</w:t>
      </w:r>
    </w:p>
    <w:bookmarkEnd w:id="1"/>
    <w:p w14:paraId="3486641C" w14:textId="133F60FD" w:rsidR="00461BB7" w:rsidRPr="006F1B58" w:rsidRDefault="00461BB7" w:rsidP="00461BB7">
      <w:pPr>
        <w:pStyle w:val="Odstavekseznama"/>
        <w:keepNext/>
        <w:keepLines/>
        <w:widowControl w:val="0"/>
        <w:numPr>
          <w:ilvl w:val="0"/>
          <w:numId w:val="12"/>
        </w:numPr>
        <w:spacing w:after="0" w:line="276" w:lineRule="auto"/>
        <w:jc w:val="both"/>
        <w:rPr>
          <w:rFonts w:ascii="Calibri Light" w:eastAsia="Times New Roman" w:hAnsi="Calibri Light" w:cs="Calibri Light"/>
          <w:sz w:val="20"/>
          <w:szCs w:val="20"/>
        </w:rPr>
      </w:pPr>
      <w:r w:rsidRPr="006F1B58">
        <w:rPr>
          <w:rFonts w:ascii="Calibri Light" w:eastAsia="Times New Roman" w:hAnsi="Calibri Light" w:cs="Calibri Light"/>
          <w:sz w:val="20"/>
          <w:szCs w:val="20"/>
        </w:rPr>
        <w:t>da je naročnik na Portalu javnih naročil dne ................. pod številko objave ................... objavil javno naročilo »Dobava</w:t>
      </w:r>
      <w:r>
        <w:rPr>
          <w:rFonts w:ascii="Calibri Light" w:eastAsia="Times New Roman" w:hAnsi="Calibri Light" w:cs="Calibri Light"/>
          <w:sz w:val="20"/>
          <w:szCs w:val="20"/>
        </w:rPr>
        <w:t xml:space="preserve"> pohištvene opreme za pisarne in predavalnice  biotehnološkega stičišča NIB</w:t>
      </w:r>
      <w:r w:rsidRPr="006F1B58">
        <w:rPr>
          <w:rFonts w:ascii="Calibri Light" w:eastAsia="Times New Roman" w:hAnsi="Calibri Light" w:cs="Calibri Light"/>
          <w:sz w:val="20"/>
          <w:szCs w:val="20"/>
        </w:rPr>
        <w:t>«</w:t>
      </w:r>
      <w:r>
        <w:rPr>
          <w:rFonts w:ascii="Calibri Light" w:eastAsia="Times New Roman" w:hAnsi="Calibri Light" w:cs="Calibri Light"/>
          <w:sz w:val="20"/>
          <w:szCs w:val="20"/>
        </w:rPr>
        <w:t xml:space="preserve"> za potrebe novega objekta</w:t>
      </w:r>
      <w:r w:rsidRPr="006F1B58">
        <w:rPr>
          <w:rFonts w:ascii="Calibri Light" w:eastAsia="Times New Roman" w:hAnsi="Calibri Light" w:cs="Calibri Light"/>
          <w:sz w:val="20"/>
          <w:szCs w:val="20"/>
        </w:rPr>
        <w:t>, v postopku katerega je kot najugodnejšega ponudnika izbral navedenega izvajalca;</w:t>
      </w:r>
    </w:p>
    <w:p w14:paraId="22BB5A52" w14:textId="19705AE8" w:rsidR="00461BB7" w:rsidRDefault="00461BB7" w:rsidP="00461BB7">
      <w:pPr>
        <w:pStyle w:val="Odstavekseznama"/>
        <w:keepNext/>
        <w:keepLines/>
        <w:widowControl w:val="0"/>
        <w:numPr>
          <w:ilvl w:val="0"/>
          <w:numId w:val="12"/>
        </w:numPr>
        <w:spacing w:after="0" w:line="276" w:lineRule="auto"/>
        <w:jc w:val="both"/>
        <w:rPr>
          <w:rFonts w:ascii="Calibri Light" w:eastAsia="Times New Roman" w:hAnsi="Calibri Light" w:cs="Calibri Light"/>
          <w:sz w:val="20"/>
          <w:szCs w:val="20"/>
        </w:rPr>
      </w:pPr>
      <w:r w:rsidRPr="006F1B58">
        <w:rPr>
          <w:rFonts w:ascii="Calibri Light" w:eastAsia="Times New Roman" w:hAnsi="Calibri Light" w:cs="Calibri Light"/>
          <w:sz w:val="20"/>
          <w:szCs w:val="20"/>
        </w:rPr>
        <w:t>stranki na podlagi izvedenega postopka oddaje javnega naročila in pravnomočne odločitve naročnika o oddaji javnega naročila sklepata to pogodbo.</w:t>
      </w:r>
    </w:p>
    <w:p w14:paraId="065C384C" w14:textId="73BA0F8B" w:rsidR="00461BB7" w:rsidRDefault="00461BB7" w:rsidP="00FB0A39">
      <w:pPr>
        <w:keepNext/>
        <w:keepLines/>
        <w:widowControl w:val="0"/>
        <w:spacing w:after="0" w:line="276" w:lineRule="auto"/>
        <w:jc w:val="both"/>
        <w:rPr>
          <w:rFonts w:ascii="Calibri Light" w:eastAsia="Times New Roman" w:hAnsi="Calibri Light" w:cs="Calibri Light"/>
          <w:sz w:val="20"/>
          <w:szCs w:val="20"/>
        </w:rPr>
      </w:pPr>
    </w:p>
    <w:p w14:paraId="2D72006A" w14:textId="77777777" w:rsidR="00461BB7" w:rsidRPr="009D4136" w:rsidRDefault="00461BB7" w:rsidP="00461BB7">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0986B8D4" w14:textId="77777777" w:rsidR="00461BB7" w:rsidRPr="009D4136" w:rsidRDefault="00461BB7" w:rsidP="00461BB7">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w:t>
      </w:r>
      <w:r>
        <w:rPr>
          <w:rFonts w:ascii="Calibri Light" w:eastAsia="Times New Roman" w:hAnsi="Calibri Light" w:cs="Calibri Light"/>
          <w:b/>
          <w:bCs/>
          <w:sz w:val="20"/>
          <w:szCs w:val="20"/>
        </w:rPr>
        <w:t>Sofinanciranje</w:t>
      </w:r>
      <w:r w:rsidRPr="009D4136">
        <w:rPr>
          <w:rFonts w:ascii="Calibri Light" w:eastAsia="Times New Roman" w:hAnsi="Calibri Light" w:cs="Calibri Light"/>
          <w:b/>
          <w:bCs/>
          <w:sz w:val="20"/>
          <w:szCs w:val="20"/>
        </w:rPr>
        <w:t>)</w:t>
      </w:r>
    </w:p>
    <w:p w14:paraId="106D6596" w14:textId="77777777" w:rsidR="00461BB7" w:rsidRPr="006F1B58" w:rsidRDefault="00461BB7" w:rsidP="00461BB7">
      <w:pPr>
        <w:keepNext/>
        <w:keepLines/>
        <w:widowControl w:val="0"/>
        <w:spacing w:after="0" w:line="276" w:lineRule="auto"/>
        <w:jc w:val="both"/>
        <w:rPr>
          <w:rFonts w:ascii="Calibri Light" w:eastAsia="Times New Roman" w:hAnsi="Calibri Light" w:cs="Calibri Light"/>
          <w:sz w:val="20"/>
          <w:szCs w:val="20"/>
        </w:rPr>
      </w:pPr>
    </w:p>
    <w:p w14:paraId="4FDEEF0A" w14:textId="77777777" w:rsidR="00461BB7" w:rsidRPr="006F1B58" w:rsidRDefault="00461BB7" w:rsidP="00461BB7">
      <w:pPr>
        <w:keepNext/>
        <w:keepLines/>
        <w:widowControl w:val="0"/>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Pogodbeni stranki </w:t>
      </w:r>
      <w:r>
        <w:rPr>
          <w:rFonts w:ascii="Calibri Light" w:eastAsia="Times New Roman" w:hAnsi="Calibri Light" w:cs="Calibri Light"/>
          <w:sz w:val="20"/>
          <w:szCs w:val="20"/>
        </w:rPr>
        <w:t xml:space="preserve">uvodoma </w:t>
      </w:r>
      <w:r w:rsidRPr="009D4136">
        <w:rPr>
          <w:rFonts w:ascii="Calibri Light" w:eastAsia="Times New Roman" w:hAnsi="Calibri Light" w:cs="Calibri Light"/>
          <w:sz w:val="20"/>
          <w:szCs w:val="20"/>
        </w:rPr>
        <w:t>ugotavljata</w:t>
      </w:r>
      <w:r>
        <w:rPr>
          <w:rFonts w:ascii="Calibri Light" w:eastAsia="Times New Roman" w:hAnsi="Calibri Light" w:cs="Calibri Light"/>
          <w:sz w:val="20"/>
          <w:szCs w:val="20"/>
        </w:rPr>
        <w:t>,</w:t>
      </w:r>
      <w:r w:rsidRPr="006F1B58">
        <w:rPr>
          <w:rFonts w:ascii="Calibri Light" w:eastAsia="Times New Roman" w:hAnsi="Calibri Light" w:cs="Calibri Light"/>
          <w:sz w:val="20"/>
          <w:szCs w:val="20"/>
        </w:rPr>
        <w:t xml:space="preserve"> da je predmet te pogodbe oz. predmetna investicija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w:t>
      </w:r>
    </w:p>
    <w:p w14:paraId="43F33F9B" w14:textId="77777777" w:rsidR="00461BB7" w:rsidRPr="00FB0A39" w:rsidRDefault="00461BB7" w:rsidP="00FB0A39">
      <w:pPr>
        <w:keepNext/>
        <w:keepLines/>
        <w:widowControl w:val="0"/>
        <w:spacing w:after="0" w:line="276" w:lineRule="auto"/>
        <w:jc w:val="both"/>
        <w:rPr>
          <w:rFonts w:ascii="Calibri Light" w:eastAsia="Times New Roman" w:hAnsi="Calibri Light" w:cs="Calibri Light"/>
          <w:sz w:val="20"/>
          <w:szCs w:val="20"/>
        </w:rPr>
      </w:pPr>
    </w:p>
    <w:p w14:paraId="0309340C" w14:textId="77777777" w:rsidR="009D4136" w:rsidRPr="009D4136" w:rsidRDefault="009D4136" w:rsidP="009D4136">
      <w:pPr>
        <w:keepNext/>
        <w:keepLines/>
        <w:widowControl w:val="0"/>
        <w:spacing w:after="0" w:line="276" w:lineRule="auto"/>
        <w:jc w:val="both"/>
        <w:rPr>
          <w:rFonts w:ascii="Calibri Light" w:eastAsia="Times New Roman" w:hAnsi="Calibri Light" w:cs="Calibri Light"/>
          <w:sz w:val="20"/>
          <w:szCs w:val="20"/>
        </w:rPr>
      </w:pPr>
    </w:p>
    <w:p w14:paraId="131E638A" w14:textId="77777777" w:rsidR="009D4136" w:rsidRPr="009D4136" w:rsidRDefault="009D4136" w:rsidP="009D4136">
      <w:pPr>
        <w:keepNext/>
        <w:keepLines/>
        <w:widowControl w:val="0"/>
        <w:spacing w:after="0" w:line="276" w:lineRule="auto"/>
        <w:jc w:val="both"/>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II. PREDMET POGODBE</w:t>
      </w:r>
    </w:p>
    <w:p w14:paraId="0FDD5AF0" w14:textId="77777777" w:rsidR="009D4136" w:rsidRPr="009D4136" w:rsidRDefault="009D4136" w:rsidP="009D4136">
      <w:pPr>
        <w:keepNext/>
        <w:keepLines/>
        <w:widowControl w:val="0"/>
        <w:spacing w:after="0" w:line="276" w:lineRule="auto"/>
        <w:jc w:val="both"/>
        <w:rPr>
          <w:rFonts w:ascii="Calibri Light" w:eastAsia="Times New Roman" w:hAnsi="Calibri Light" w:cs="Calibri Light"/>
          <w:b/>
          <w:sz w:val="20"/>
          <w:szCs w:val="20"/>
        </w:rPr>
      </w:pPr>
    </w:p>
    <w:p w14:paraId="39F65D57"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3B679644"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(Predmet pogodbe)</w:t>
      </w:r>
    </w:p>
    <w:p w14:paraId="0FFC895F" w14:textId="77777777" w:rsidR="009D4136" w:rsidRPr="009D4136" w:rsidRDefault="009D4136" w:rsidP="009D4136">
      <w:pPr>
        <w:spacing w:after="0" w:line="276" w:lineRule="auto"/>
        <w:jc w:val="both"/>
        <w:rPr>
          <w:rFonts w:ascii="Calibri Light" w:eastAsia="Times New Roman" w:hAnsi="Calibri Light" w:cs="Calibri Light"/>
          <w:sz w:val="20"/>
          <w:szCs w:val="20"/>
          <w:lang w:eastAsia="sl-SI"/>
        </w:rPr>
      </w:pPr>
    </w:p>
    <w:p w14:paraId="672A1E9A" w14:textId="017890A6" w:rsidR="00461BB7" w:rsidRPr="009D4136" w:rsidRDefault="009D4136" w:rsidP="00461BB7">
      <w:pPr>
        <w:spacing w:after="0" w:line="276" w:lineRule="auto"/>
        <w:jc w:val="both"/>
        <w:rPr>
          <w:rFonts w:ascii="Calibri Light" w:eastAsia="Times New Roman" w:hAnsi="Calibri Light" w:cs="Calibri Light"/>
          <w:sz w:val="20"/>
          <w:szCs w:val="20"/>
          <w:lang w:eastAsia="sl-SI"/>
        </w:rPr>
      </w:pPr>
      <w:r w:rsidRPr="002F334C">
        <w:rPr>
          <w:rFonts w:asciiTheme="majorHAnsi" w:eastAsia="Times New Roman" w:hAnsiTheme="majorHAnsi" w:cstheme="majorHAnsi"/>
          <w:sz w:val="20"/>
          <w:szCs w:val="20"/>
          <w:lang w:eastAsia="sl-SI"/>
        </w:rPr>
        <w:t>Predmet te pogodbe</w:t>
      </w:r>
      <w:r w:rsidR="002F334C">
        <w:rPr>
          <w:rFonts w:asciiTheme="majorHAnsi" w:eastAsia="Times New Roman" w:hAnsiTheme="majorHAnsi" w:cstheme="majorHAnsi"/>
          <w:sz w:val="20"/>
          <w:szCs w:val="20"/>
          <w:lang w:eastAsia="sl-SI"/>
        </w:rPr>
        <w:t xml:space="preserve"> </w:t>
      </w:r>
      <w:bookmarkStart w:id="2" w:name="_Hlk73989236"/>
      <w:r w:rsidR="002F334C" w:rsidRPr="002F334C">
        <w:rPr>
          <w:rFonts w:asciiTheme="majorHAnsi" w:eastAsia="Times New Roman" w:hAnsiTheme="majorHAnsi" w:cstheme="majorHAnsi"/>
          <w:sz w:val="20"/>
          <w:szCs w:val="20"/>
          <w:lang w:eastAsia="sl-SI"/>
        </w:rPr>
        <w:t xml:space="preserve">je </w:t>
      </w:r>
      <w:r w:rsidR="002F334C" w:rsidRPr="002F334C">
        <w:rPr>
          <w:rFonts w:asciiTheme="majorHAnsi" w:eastAsia="MS ??" w:hAnsiTheme="majorHAnsi" w:cstheme="majorHAnsi"/>
          <w:sz w:val="20"/>
          <w:szCs w:val="20"/>
          <w:lang w:eastAsia="sl-SI"/>
        </w:rPr>
        <w:t>dobav</w:t>
      </w:r>
      <w:r w:rsidR="002F334C">
        <w:rPr>
          <w:rFonts w:asciiTheme="majorHAnsi" w:eastAsia="MS ??" w:hAnsiTheme="majorHAnsi" w:cstheme="majorHAnsi"/>
          <w:sz w:val="20"/>
          <w:szCs w:val="20"/>
          <w:lang w:eastAsia="sl-SI"/>
        </w:rPr>
        <w:t>a</w:t>
      </w:r>
      <w:r w:rsidR="002F334C" w:rsidRPr="002F334C">
        <w:rPr>
          <w:rFonts w:asciiTheme="majorHAnsi" w:eastAsia="MS ??" w:hAnsiTheme="majorHAnsi" w:cstheme="majorHAnsi"/>
          <w:sz w:val="20"/>
          <w:szCs w:val="20"/>
          <w:lang w:eastAsia="sl-SI"/>
        </w:rPr>
        <w:t xml:space="preserve"> in montaža pohištvene opreme</w:t>
      </w:r>
      <w:bookmarkEnd w:id="2"/>
      <w:r w:rsidR="002F334C" w:rsidRPr="002F334C">
        <w:rPr>
          <w:rFonts w:asciiTheme="majorHAnsi" w:eastAsia="MS ??" w:hAnsiTheme="majorHAnsi" w:cstheme="majorHAnsi"/>
          <w:sz w:val="20"/>
          <w:szCs w:val="20"/>
          <w:lang w:eastAsia="sl-SI"/>
        </w:rPr>
        <w:t xml:space="preserve"> za pisarne in predavalnice</w:t>
      </w:r>
      <w:r w:rsidR="004622B8">
        <w:rPr>
          <w:rFonts w:asciiTheme="majorHAnsi" w:eastAsia="MS ??" w:hAnsiTheme="majorHAnsi" w:cstheme="majorHAnsi"/>
          <w:sz w:val="20"/>
          <w:szCs w:val="20"/>
          <w:lang w:eastAsia="sl-SI"/>
        </w:rPr>
        <w:t xml:space="preserve"> novega Biotehnološkega stičišča NIB, </w:t>
      </w:r>
      <w:r w:rsidR="00461BB7" w:rsidRPr="00310682">
        <w:rPr>
          <w:rFonts w:ascii="Calibri Light" w:eastAsia="Times New Roman" w:hAnsi="Calibri Light" w:cs="Calibri Light"/>
          <w:sz w:val="20"/>
          <w:szCs w:val="20"/>
          <w:lang w:eastAsia="sl-SI"/>
        </w:rPr>
        <w:t xml:space="preserve">skladno </w:t>
      </w:r>
      <w:r w:rsidR="00461BB7" w:rsidRPr="00310682">
        <w:rPr>
          <w:rFonts w:ascii="Calibri Light" w:eastAsia="Times New Roman" w:hAnsi="Calibri Light" w:cs="Calibri Light"/>
          <w:sz w:val="20"/>
          <w:szCs w:val="20"/>
        </w:rPr>
        <w:t>s tehničnimi in drugimi zahtevami po specifikaciji iz ponudben</w:t>
      </w:r>
      <w:r w:rsidR="00461BB7" w:rsidRPr="009D4136">
        <w:rPr>
          <w:rFonts w:ascii="Calibri Light" w:eastAsia="Times New Roman" w:hAnsi="Calibri Light" w:cs="Calibri Light"/>
          <w:sz w:val="20"/>
          <w:szCs w:val="20"/>
        </w:rPr>
        <w:t>e dokumentacije izvajalca štev.: ………………. z dne ………………………. (v nadaljnjem besedilu: ponudba)</w:t>
      </w:r>
      <w:r w:rsidR="00461BB7">
        <w:rPr>
          <w:rFonts w:ascii="Calibri Light" w:eastAsia="Times New Roman" w:hAnsi="Calibri Light" w:cs="Calibri Light"/>
          <w:sz w:val="20"/>
          <w:szCs w:val="20"/>
        </w:rPr>
        <w:t>.</w:t>
      </w:r>
      <w:r w:rsidR="00461BB7" w:rsidRPr="009D4136">
        <w:rPr>
          <w:rFonts w:ascii="Calibri Light" w:eastAsia="Times New Roman" w:hAnsi="Calibri Light" w:cs="Calibri Light"/>
          <w:sz w:val="20"/>
          <w:szCs w:val="20"/>
        </w:rPr>
        <w:t xml:space="preserve"> </w:t>
      </w:r>
    </w:p>
    <w:p w14:paraId="4445213A" w14:textId="77777777" w:rsidR="004622B8" w:rsidRPr="002F334C" w:rsidRDefault="004622B8" w:rsidP="004622B8">
      <w:pPr>
        <w:spacing w:after="0" w:line="276" w:lineRule="auto"/>
        <w:jc w:val="both"/>
        <w:rPr>
          <w:rFonts w:asciiTheme="majorHAnsi" w:hAnsiTheme="majorHAnsi" w:cstheme="majorHAnsi"/>
          <w:sz w:val="20"/>
          <w:szCs w:val="20"/>
        </w:rPr>
      </w:pPr>
    </w:p>
    <w:p w14:paraId="68888F97" w14:textId="4CC4E445" w:rsidR="009D4136" w:rsidRPr="002F334C" w:rsidRDefault="009D4136" w:rsidP="009D4136">
      <w:pPr>
        <w:keepNext/>
        <w:keepLines/>
        <w:widowControl w:val="0"/>
        <w:spacing w:after="0" w:line="276" w:lineRule="auto"/>
        <w:jc w:val="both"/>
        <w:rPr>
          <w:rFonts w:asciiTheme="majorHAnsi" w:eastAsia="Times New Roman" w:hAnsiTheme="majorHAnsi" w:cstheme="majorHAnsi"/>
          <w:sz w:val="20"/>
          <w:szCs w:val="20"/>
        </w:rPr>
      </w:pPr>
      <w:r w:rsidRPr="002F334C">
        <w:rPr>
          <w:rFonts w:asciiTheme="majorHAnsi" w:eastAsia="Times New Roman" w:hAnsiTheme="majorHAnsi" w:cstheme="majorHAnsi"/>
          <w:sz w:val="20"/>
          <w:szCs w:val="20"/>
        </w:rPr>
        <w:lastRenderedPageBreak/>
        <w:t>Izvajalec bo dobavo</w:t>
      </w:r>
      <w:r w:rsidR="00461BB7">
        <w:rPr>
          <w:rFonts w:asciiTheme="majorHAnsi" w:eastAsia="Times New Roman" w:hAnsiTheme="majorHAnsi" w:cstheme="majorHAnsi"/>
          <w:sz w:val="20"/>
          <w:szCs w:val="20"/>
        </w:rPr>
        <w:t xml:space="preserve"> in montažo</w:t>
      </w:r>
      <w:r w:rsidRPr="002F334C">
        <w:rPr>
          <w:rFonts w:asciiTheme="majorHAnsi" w:eastAsia="Times New Roman" w:hAnsiTheme="majorHAnsi" w:cstheme="majorHAnsi"/>
          <w:sz w:val="20"/>
          <w:szCs w:val="20"/>
        </w:rPr>
        <w:t xml:space="preserve"> izvedel na lokaciji naročnika: nova stavba Biotehnološkega stičišča Nacionalnega inštituta za biologijo (BTS-NIB) v Ljubljani, Večna pot, 1000 Ljubljana (v nadaljevanju: lokacija naročnika). </w:t>
      </w:r>
    </w:p>
    <w:p w14:paraId="59F993D5" w14:textId="77777777" w:rsidR="009D4136" w:rsidRPr="002F334C" w:rsidRDefault="009D4136" w:rsidP="009D4136">
      <w:pPr>
        <w:keepNext/>
        <w:keepLines/>
        <w:widowControl w:val="0"/>
        <w:spacing w:after="0" w:line="276" w:lineRule="auto"/>
        <w:jc w:val="both"/>
        <w:rPr>
          <w:rFonts w:asciiTheme="majorHAnsi" w:eastAsia="Times New Roman" w:hAnsiTheme="majorHAnsi" w:cstheme="majorHAnsi"/>
          <w:sz w:val="20"/>
          <w:szCs w:val="20"/>
        </w:rPr>
      </w:pPr>
    </w:p>
    <w:p w14:paraId="18D43B1C" w14:textId="493652F5" w:rsidR="002173FB" w:rsidRPr="002173FB" w:rsidRDefault="002173FB" w:rsidP="009D4136">
      <w:pPr>
        <w:spacing w:after="0" w:line="276" w:lineRule="auto"/>
        <w:jc w:val="both"/>
        <w:rPr>
          <w:rFonts w:ascii="Calibri Light" w:eastAsia="Times New Roman" w:hAnsi="Calibri Light" w:cs="Calibri Light"/>
          <w:sz w:val="20"/>
          <w:szCs w:val="20"/>
          <w:lang w:eastAsia="sl-SI"/>
        </w:rPr>
      </w:pPr>
      <w:r w:rsidRPr="00A422F7">
        <w:rPr>
          <w:rFonts w:ascii="Calibri Light" w:eastAsia="Times New Roman" w:hAnsi="Calibri Light" w:cs="Calibri Light"/>
          <w:sz w:val="20"/>
          <w:szCs w:val="20"/>
          <w:lang w:eastAsia="sl-SI"/>
        </w:rPr>
        <w:t xml:space="preserve">Izvajalec </w:t>
      </w:r>
      <w:r w:rsidR="00461BB7" w:rsidRPr="00A422F7">
        <w:rPr>
          <w:rFonts w:ascii="Calibri Light" w:eastAsia="Times New Roman" w:hAnsi="Calibri Light" w:cs="Calibri Light"/>
          <w:sz w:val="20"/>
          <w:szCs w:val="20"/>
          <w:lang w:eastAsia="sl-SI"/>
        </w:rPr>
        <w:t>mora</w:t>
      </w:r>
      <w:r w:rsidR="00A422F7" w:rsidRPr="00A422F7">
        <w:rPr>
          <w:rFonts w:ascii="Calibri Light" w:eastAsia="Times New Roman" w:hAnsi="Calibri Light" w:cs="Calibri Light"/>
          <w:sz w:val="20"/>
          <w:szCs w:val="20"/>
          <w:lang w:eastAsia="sl-SI"/>
        </w:rPr>
        <w:t xml:space="preserve"> najmanj 30 dni</w:t>
      </w:r>
      <w:r w:rsidR="00461BB7" w:rsidRPr="00A422F7">
        <w:rPr>
          <w:rFonts w:ascii="Calibri Light" w:eastAsia="Times New Roman" w:hAnsi="Calibri Light" w:cs="Calibri Light"/>
          <w:sz w:val="20"/>
          <w:szCs w:val="20"/>
          <w:lang w:eastAsia="sl-SI"/>
        </w:rPr>
        <w:t xml:space="preserve"> pred prevedenim rokom montaže dostaviti naročniku in projektantu v potrditev, vzorce</w:t>
      </w:r>
      <w:r w:rsidR="00A422F7" w:rsidRPr="00A422F7">
        <w:rPr>
          <w:rFonts w:ascii="Calibri Light" w:eastAsia="Times New Roman" w:hAnsi="Calibri Light" w:cs="Calibri Light"/>
          <w:sz w:val="20"/>
          <w:szCs w:val="20"/>
          <w:lang w:eastAsia="sl-SI"/>
        </w:rPr>
        <w:t xml:space="preserve"> tipske in ne tipske </w:t>
      </w:r>
      <w:r w:rsidR="00461BB7" w:rsidRPr="00A422F7">
        <w:rPr>
          <w:rFonts w:ascii="Calibri Light" w:eastAsia="Times New Roman" w:hAnsi="Calibri Light" w:cs="Calibri Light"/>
          <w:sz w:val="20"/>
          <w:szCs w:val="20"/>
          <w:lang w:eastAsia="sl-SI"/>
        </w:rPr>
        <w:t xml:space="preserve"> opreme, ki jo bo dobavil oziroma montiral. </w:t>
      </w:r>
    </w:p>
    <w:p w14:paraId="74BF19D0" w14:textId="77777777" w:rsidR="002173FB" w:rsidRPr="009D4136" w:rsidRDefault="002173FB" w:rsidP="009D4136">
      <w:pPr>
        <w:spacing w:after="0" w:line="276" w:lineRule="auto"/>
        <w:jc w:val="both"/>
        <w:rPr>
          <w:rFonts w:ascii="Calibri Light" w:eastAsia="Times New Roman" w:hAnsi="Calibri Light" w:cs="Calibri Light"/>
          <w:sz w:val="20"/>
          <w:szCs w:val="20"/>
          <w:lang w:eastAsia="sl-SI"/>
        </w:rPr>
      </w:pPr>
    </w:p>
    <w:p w14:paraId="4D6AECDE"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1A0DD878"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(Priloge k pogodbi)</w:t>
      </w:r>
    </w:p>
    <w:p w14:paraId="20362293"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57D936F8" w14:textId="7A9697D3" w:rsidR="009D4136" w:rsidRPr="009D4136" w:rsidRDefault="009D4136" w:rsidP="009D4136">
      <w:pPr>
        <w:spacing w:after="0" w:line="276" w:lineRule="auto"/>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 xml:space="preserve">Dela iz </w:t>
      </w:r>
      <w:r w:rsidR="00461BB7">
        <w:rPr>
          <w:rFonts w:ascii="Calibri Light" w:eastAsia="Times New Roman" w:hAnsi="Calibri Light" w:cs="Calibri Light"/>
          <w:sz w:val="20"/>
          <w:szCs w:val="20"/>
          <w:lang w:eastAsia="sl-SI"/>
        </w:rPr>
        <w:t>tretjega</w:t>
      </w:r>
      <w:r w:rsidRPr="009D4136">
        <w:rPr>
          <w:rFonts w:ascii="Calibri Light" w:eastAsia="Times New Roman" w:hAnsi="Calibri Light" w:cs="Calibri Light"/>
          <w:sz w:val="20"/>
          <w:szCs w:val="20"/>
          <w:lang w:eastAsia="sl-SI"/>
        </w:rPr>
        <w:t xml:space="preserve"> člena pogodbe se izvajalec zaveže opraviti na osnovi te pogodbe in ob upoštevanju naslednjih dokumentov:</w:t>
      </w:r>
    </w:p>
    <w:p w14:paraId="431EB291" w14:textId="68E8EE07" w:rsidR="009D4136" w:rsidRPr="009D4136" w:rsidRDefault="009D4136" w:rsidP="009D4136">
      <w:pPr>
        <w:numPr>
          <w:ilvl w:val="0"/>
          <w:numId w:val="5"/>
        </w:numPr>
        <w:spacing w:after="0" w:line="276" w:lineRule="auto"/>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OBR-</w:t>
      </w:r>
      <w:r w:rsidR="007E3FAD">
        <w:rPr>
          <w:rFonts w:ascii="Calibri Light" w:eastAsia="Times New Roman" w:hAnsi="Calibri Light" w:cs="Calibri Light"/>
          <w:sz w:val="20"/>
          <w:szCs w:val="20"/>
          <w:lang w:eastAsia="sl-SI"/>
        </w:rPr>
        <w:t>Popis del</w:t>
      </w:r>
      <w:r w:rsidRPr="009D4136">
        <w:rPr>
          <w:rFonts w:ascii="Calibri Light" w:eastAsia="Times New Roman" w:hAnsi="Calibri Light" w:cs="Calibri Light"/>
          <w:sz w:val="20"/>
          <w:szCs w:val="20"/>
          <w:lang w:eastAsia="sl-SI"/>
        </w:rPr>
        <w:t xml:space="preserve"> in ostali dokumenti razpisne dokumentacije, objavljene v postopku oddaje javnega naročila, </w:t>
      </w:r>
    </w:p>
    <w:p w14:paraId="0BB542CA" w14:textId="77777777" w:rsidR="009D4136" w:rsidRPr="009D4136" w:rsidRDefault="009D4136" w:rsidP="009D4136">
      <w:pPr>
        <w:numPr>
          <w:ilvl w:val="0"/>
          <w:numId w:val="5"/>
        </w:numPr>
        <w:spacing w:after="0" w:line="276" w:lineRule="auto"/>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ponudbena dokumentacija izvajalca z dne …………….. (v nadaljnjem besedilu: ponudba),</w:t>
      </w:r>
    </w:p>
    <w:p w14:paraId="43CFF841" w14:textId="34695307" w:rsidR="009D4136" w:rsidRDefault="009D4136" w:rsidP="009D4136">
      <w:pPr>
        <w:numPr>
          <w:ilvl w:val="0"/>
          <w:numId w:val="5"/>
        </w:numPr>
        <w:spacing w:after="0" w:line="276" w:lineRule="auto"/>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podrobni terminski plan,</w:t>
      </w:r>
    </w:p>
    <w:p w14:paraId="47A311F4" w14:textId="41205427" w:rsidR="00E5419B" w:rsidRPr="00E5419B" w:rsidRDefault="00E5419B">
      <w:pPr>
        <w:numPr>
          <w:ilvl w:val="0"/>
          <w:numId w:val="5"/>
        </w:num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garancijski dokumenti</w:t>
      </w:r>
      <w:r w:rsidRPr="009D4136">
        <w:rPr>
          <w:rFonts w:ascii="Calibri Light" w:eastAsia="Times New Roman" w:hAnsi="Calibri Light" w:cs="Calibri Light"/>
          <w:sz w:val="20"/>
          <w:szCs w:val="20"/>
          <w:lang w:eastAsia="sl-SI"/>
        </w:rPr>
        <w:t>.</w:t>
      </w:r>
    </w:p>
    <w:p w14:paraId="1C73AA49" w14:textId="77777777" w:rsidR="009D4136" w:rsidRPr="009D4136" w:rsidRDefault="009D4136" w:rsidP="009D4136">
      <w:pPr>
        <w:numPr>
          <w:ilvl w:val="0"/>
          <w:numId w:val="5"/>
        </w:numPr>
        <w:spacing w:after="0" w:line="276" w:lineRule="auto"/>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morebitna soglasja podizvajalcev za neposredna plačila.</w:t>
      </w:r>
    </w:p>
    <w:p w14:paraId="1C586FBD" w14:textId="77777777" w:rsidR="009D4136" w:rsidRPr="009D4136" w:rsidRDefault="009D4136" w:rsidP="009D4136">
      <w:pPr>
        <w:spacing w:after="0" w:line="276" w:lineRule="auto"/>
        <w:jc w:val="both"/>
        <w:rPr>
          <w:rFonts w:ascii="Calibri Light" w:eastAsia="Times New Roman" w:hAnsi="Calibri Light" w:cs="Calibri Light"/>
          <w:sz w:val="20"/>
          <w:szCs w:val="20"/>
          <w:lang w:eastAsia="sl-SI"/>
        </w:rPr>
      </w:pPr>
    </w:p>
    <w:p w14:paraId="07C36880" w14:textId="77777777" w:rsidR="009D4136" w:rsidRPr="009D4136" w:rsidRDefault="009D4136" w:rsidP="009D4136">
      <w:pPr>
        <w:spacing w:after="0" w:line="276" w:lineRule="auto"/>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V prejšnjem odstavku navedeni dokumenti so priloga k tej pogodbi in se štejejo za njen sestavni del.</w:t>
      </w:r>
    </w:p>
    <w:p w14:paraId="6E8CAADF" w14:textId="77777777" w:rsidR="009D4136" w:rsidRPr="009D4136" w:rsidRDefault="009D4136" w:rsidP="009D4136">
      <w:pPr>
        <w:spacing w:after="0" w:line="276" w:lineRule="auto"/>
        <w:jc w:val="both"/>
        <w:rPr>
          <w:rFonts w:ascii="Calibri Light" w:eastAsia="Times New Roman" w:hAnsi="Calibri Light" w:cs="Calibri Light"/>
          <w:b/>
          <w:sz w:val="20"/>
          <w:szCs w:val="20"/>
          <w:lang w:eastAsia="sl-SI"/>
        </w:rPr>
      </w:pPr>
    </w:p>
    <w:p w14:paraId="25842BF1" w14:textId="77777777" w:rsidR="009D4136" w:rsidRPr="009D4136" w:rsidRDefault="009D4136" w:rsidP="009D4136">
      <w:pPr>
        <w:spacing w:after="0" w:line="276" w:lineRule="auto"/>
        <w:jc w:val="both"/>
        <w:rPr>
          <w:rFonts w:ascii="Calibri Light" w:eastAsia="Times New Roman" w:hAnsi="Calibri Light" w:cs="Calibri Light"/>
          <w:b/>
          <w:sz w:val="20"/>
          <w:szCs w:val="20"/>
          <w:lang w:eastAsia="sl-SI"/>
        </w:rPr>
      </w:pPr>
    </w:p>
    <w:p w14:paraId="5A968B00" w14:textId="77777777" w:rsidR="009D4136" w:rsidRPr="009D4136" w:rsidRDefault="009D4136" w:rsidP="009D4136">
      <w:pPr>
        <w:spacing w:after="0" w:line="276" w:lineRule="auto"/>
        <w:jc w:val="both"/>
        <w:rPr>
          <w:rFonts w:ascii="Calibri Light" w:eastAsia="Times New Roman" w:hAnsi="Calibri Light" w:cs="Calibri Light"/>
          <w:b/>
          <w:sz w:val="20"/>
          <w:szCs w:val="20"/>
          <w:lang w:eastAsia="sl-SI"/>
        </w:rPr>
      </w:pPr>
      <w:r w:rsidRPr="009D4136">
        <w:rPr>
          <w:rFonts w:ascii="Calibri Light" w:eastAsia="Times New Roman" w:hAnsi="Calibri Light" w:cs="Calibri Light"/>
          <w:b/>
          <w:sz w:val="20"/>
          <w:szCs w:val="20"/>
          <w:lang w:eastAsia="sl-SI"/>
        </w:rPr>
        <w:t>III. VREDNOST POGODBENIH DEL IN OBRAČUN</w:t>
      </w:r>
    </w:p>
    <w:p w14:paraId="5C5F5FA8" w14:textId="77777777" w:rsidR="009D4136" w:rsidRPr="009D4136" w:rsidRDefault="009D4136" w:rsidP="009D4136">
      <w:pPr>
        <w:spacing w:after="0" w:line="276" w:lineRule="auto"/>
        <w:jc w:val="both"/>
        <w:rPr>
          <w:rFonts w:ascii="Calibri Light" w:eastAsia="Times New Roman" w:hAnsi="Calibri Light" w:cs="Calibri Light"/>
          <w:sz w:val="20"/>
          <w:szCs w:val="20"/>
          <w:lang w:eastAsia="sl-SI"/>
        </w:rPr>
      </w:pPr>
    </w:p>
    <w:p w14:paraId="51E59602"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lang w:eastAsia="sl-SI"/>
        </w:rPr>
      </w:pPr>
      <w:r w:rsidRPr="009D4136">
        <w:rPr>
          <w:rFonts w:ascii="Calibri Light" w:eastAsia="Times New Roman" w:hAnsi="Calibri Light" w:cs="Calibri Light"/>
          <w:b/>
          <w:sz w:val="20"/>
          <w:szCs w:val="20"/>
          <w:lang w:eastAsia="sl-SI"/>
        </w:rPr>
        <w:t>člen</w:t>
      </w:r>
    </w:p>
    <w:p w14:paraId="6FB8ACBB" w14:textId="77777777" w:rsidR="009D4136" w:rsidRPr="009D4136" w:rsidRDefault="009D4136" w:rsidP="009D4136">
      <w:pPr>
        <w:spacing w:after="0" w:line="276" w:lineRule="auto"/>
        <w:jc w:val="center"/>
        <w:rPr>
          <w:rFonts w:ascii="Calibri Light" w:eastAsia="Times New Roman" w:hAnsi="Calibri Light" w:cs="Calibri Light"/>
          <w:b/>
          <w:bCs/>
          <w:sz w:val="20"/>
          <w:szCs w:val="20"/>
          <w:lang w:eastAsia="sl-SI"/>
        </w:rPr>
      </w:pPr>
      <w:r w:rsidRPr="009D4136">
        <w:rPr>
          <w:rFonts w:ascii="Calibri Light" w:eastAsia="Times New Roman" w:hAnsi="Calibri Light" w:cs="Calibri Light"/>
          <w:b/>
          <w:bCs/>
          <w:sz w:val="20"/>
          <w:szCs w:val="20"/>
          <w:lang w:eastAsia="sl-SI"/>
        </w:rPr>
        <w:t>(Vrednost pogodbe)</w:t>
      </w:r>
    </w:p>
    <w:p w14:paraId="1AC77241"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7076E5E0" w14:textId="7E4B6DCA" w:rsid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Skupna vrednost </w:t>
      </w:r>
      <w:r w:rsidR="004622B8">
        <w:rPr>
          <w:rFonts w:ascii="Calibri Light" w:eastAsia="Times New Roman" w:hAnsi="Calibri Light" w:cs="Calibri Light"/>
          <w:sz w:val="20"/>
          <w:szCs w:val="20"/>
        </w:rPr>
        <w:t>blaga</w:t>
      </w:r>
      <w:r w:rsidRPr="009D4136">
        <w:rPr>
          <w:rFonts w:ascii="Calibri Light" w:eastAsia="Times New Roman" w:hAnsi="Calibri Light" w:cs="Calibri Light"/>
          <w:sz w:val="20"/>
          <w:szCs w:val="20"/>
        </w:rPr>
        <w:t xml:space="preserve"> iz te pogodbe iz</w:t>
      </w:r>
      <w:r w:rsidR="00E5419B">
        <w:rPr>
          <w:rFonts w:ascii="Calibri Light" w:eastAsia="Times New Roman" w:hAnsi="Calibri Light" w:cs="Calibri Light"/>
          <w:sz w:val="20"/>
          <w:szCs w:val="20"/>
        </w:rPr>
        <w:t xml:space="preserve"> 3</w:t>
      </w:r>
      <w:r w:rsidRPr="009D4136">
        <w:rPr>
          <w:rFonts w:ascii="Calibri Light" w:eastAsia="Times New Roman" w:hAnsi="Calibri Light" w:cs="Calibri Light"/>
          <w:sz w:val="20"/>
          <w:szCs w:val="20"/>
        </w:rPr>
        <w:t xml:space="preserve"> . člena pogodbe znaša: </w:t>
      </w:r>
    </w:p>
    <w:p w14:paraId="64D5C143" w14:textId="3C351688" w:rsidR="00E5419B" w:rsidRDefault="00E5419B" w:rsidP="009D4136">
      <w:pPr>
        <w:spacing w:after="0" w:line="276" w:lineRule="auto"/>
        <w:jc w:val="both"/>
        <w:rPr>
          <w:rFonts w:ascii="Calibri Light" w:eastAsia="Times New Roman" w:hAnsi="Calibri Light" w:cs="Calibri Light"/>
          <w:sz w:val="20"/>
          <w:szCs w:val="20"/>
        </w:rPr>
      </w:pPr>
    </w:p>
    <w:p w14:paraId="281F01D2" w14:textId="77777777" w:rsidR="00E5419B" w:rsidRDefault="00E5419B" w:rsidP="00E5419B">
      <w:pPr>
        <w:tabs>
          <w:tab w:val="left" w:pos="284"/>
        </w:tabs>
        <w:spacing w:after="0" w:line="276" w:lineRule="auto"/>
        <w:jc w:val="center"/>
        <w:rPr>
          <w:rFonts w:ascii="Calibri Light" w:eastAsia="Times New Roman" w:hAnsi="Calibri Light" w:cs="Calibri Light"/>
          <w:b/>
          <w:bCs/>
          <w:color w:val="000000"/>
          <w:sz w:val="20"/>
          <w:szCs w:val="20"/>
          <w:lang w:eastAsia="sl-SI"/>
        </w:rPr>
      </w:pPr>
      <w:r>
        <w:rPr>
          <w:rFonts w:ascii="Calibri Light" w:eastAsia="Times New Roman" w:hAnsi="Calibri Light" w:cs="Calibri Light"/>
          <w:b/>
          <w:bCs/>
          <w:color w:val="000000"/>
          <w:sz w:val="20"/>
          <w:szCs w:val="20"/>
          <w:lang w:eastAsia="sl-SI"/>
        </w:rPr>
        <w:t xml:space="preserve">Vrednost opreme za 1. etapo: </w:t>
      </w:r>
      <w:r w:rsidRPr="009D4136">
        <w:rPr>
          <w:rFonts w:ascii="Calibri Light" w:eastAsia="Times New Roman" w:hAnsi="Calibri Light" w:cs="Calibri Light"/>
          <w:b/>
          <w:bCs/>
          <w:color w:val="000000"/>
          <w:sz w:val="20"/>
          <w:szCs w:val="20"/>
          <w:lang w:eastAsia="sl-SI"/>
        </w:rPr>
        <w:t xml:space="preserve">………………….. EUR </w:t>
      </w:r>
      <w:r>
        <w:rPr>
          <w:rFonts w:ascii="Calibri Light" w:eastAsia="Times New Roman" w:hAnsi="Calibri Light" w:cs="Calibri Light"/>
          <w:b/>
          <w:bCs/>
          <w:color w:val="000000"/>
          <w:sz w:val="20"/>
          <w:szCs w:val="20"/>
          <w:lang w:eastAsia="sl-SI"/>
        </w:rPr>
        <w:t xml:space="preserve">brez DDV </w:t>
      </w:r>
    </w:p>
    <w:p w14:paraId="4895A4CA" w14:textId="77777777" w:rsidR="00E5419B" w:rsidRDefault="00E5419B" w:rsidP="00E5419B">
      <w:pPr>
        <w:tabs>
          <w:tab w:val="left" w:pos="284"/>
        </w:tabs>
        <w:spacing w:after="0" w:line="276" w:lineRule="auto"/>
        <w:jc w:val="center"/>
        <w:rPr>
          <w:rFonts w:ascii="Calibri Light" w:eastAsia="Times New Roman" w:hAnsi="Calibri Light" w:cs="Calibri Light"/>
          <w:b/>
          <w:bCs/>
          <w:color w:val="000000"/>
          <w:sz w:val="20"/>
          <w:szCs w:val="20"/>
          <w:lang w:eastAsia="sl-SI"/>
        </w:rPr>
      </w:pPr>
      <w:r>
        <w:rPr>
          <w:rFonts w:ascii="Calibri Light" w:eastAsia="Times New Roman" w:hAnsi="Calibri Light" w:cs="Calibri Light"/>
          <w:b/>
          <w:bCs/>
          <w:color w:val="000000"/>
          <w:sz w:val="20"/>
          <w:szCs w:val="20"/>
          <w:lang w:eastAsia="sl-SI"/>
        </w:rPr>
        <w:t xml:space="preserve">Vrednost opreme za 2. etapo: </w:t>
      </w:r>
      <w:r w:rsidRPr="009D4136">
        <w:rPr>
          <w:rFonts w:ascii="Calibri Light" w:eastAsia="Times New Roman" w:hAnsi="Calibri Light" w:cs="Calibri Light"/>
          <w:b/>
          <w:bCs/>
          <w:color w:val="000000"/>
          <w:sz w:val="20"/>
          <w:szCs w:val="20"/>
          <w:lang w:eastAsia="sl-SI"/>
        </w:rPr>
        <w:t xml:space="preserve">………………….. EUR </w:t>
      </w:r>
      <w:r>
        <w:rPr>
          <w:rFonts w:ascii="Calibri Light" w:eastAsia="Times New Roman" w:hAnsi="Calibri Light" w:cs="Calibri Light"/>
          <w:b/>
          <w:bCs/>
          <w:color w:val="000000"/>
          <w:sz w:val="20"/>
          <w:szCs w:val="20"/>
          <w:lang w:eastAsia="sl-SI"/>
        </w:rPr>
        <w:t xml:space="preserve">brez DDV </w:t>
      </w:r>
    </w:p>
    <w:p w14:paraId="2FDFA882" w14:textId="77777777" w:rsidR="00E5419B" w:rsidRDefault="00E5419B" w:rsidP="00E5419B">
      <w:pPr>
        <w:tabs>
          <w:tab w:val="left" w:pos="284"/>
        </w:tabs>
        <w:spacing w:after="0" w:line="276" w:lineRule="auto"/>
        <w:jc w:val="center"/>
        <w:rPr>
          <w:rFonts w:ascii="Calibri Light" w:eastAsia="Times New Roman" w:hAnsi="Calibri Light" w:cs="Calibri Light"/>
          <w:b/>
          <w:bCs/>
          <w:color w:val="000000"/>
          <w:sz w:val="20"/>
          <w:szCs w:val="20"/>
          <w:lang w:eastAsia="sl-SI"/>
        </w:rPr>
      </w:pPr>
    </w:p>
    <w:p w14:paraId="325055E0" w14:textId="77777777" w:rsidR="00E5419B" w:rsidRPr="009D4136" w:rsidRDefault="00E5419B" w:rsidP="00E5419B">
      <w:pPr>
        <w:tabs>
          <w:tab w:val="left" w:pos="284"/>
        </w:tabs>
        <w:spacing w:after="0" w:line="276" w:lineRule="auto"/>
        <w:jc w:val="center"/>
        <w:rPr>
          <w:rFonts w:ascii="Calibri Light" w:eastAsia="Times New Roman" w:hAnsi="Calibri Light" w:cs="Calibri Light"/>
          <w:b/>
          <w:bCs/>
          <w:color w:val="000000"/>
          <w:sz w:val="20"/>
          <w:szCs w:val="20"/>
          <w:lang w:eastAsia="sl-SI"/>
        </w:rPr>
      </w:pPr>
      <w:r>
        <w:rPr>
          <w:rFonts w:ascii="Calibri Light" w:eastAsia="Times New Roman" w:hAnsi="Calibri Light" w:cs="Calibri Light"/>
          <w:b/>
          <w:bCs/>
          <w:color w:val="000000"/>
          <w:sz w:val="20"/>
          <w:szCs w:val="20"/>
          <w:lang w:eastAsia="sl-SI"/>
        </w:rPr>
        <w:t xml:space="preserve">Skupna vrednost opreme za 1 in 2. etapo: </w:t>
      </w:r>
      <w:r w:rsidRPr="009D4136">
        <w:rPr>
          <w:rFonts w:ascii="Calibri Light" w:eastAsia="Times New Roman" w:hAnsi="Calibri Light" w:cs="Calibri Light"/>
          <w:b/>
          <w:bCs/>
          <w:color w:val="000000"/>
          <w:sz w:val="20"/>
          <w:szCs w:val="20"/>
          <w:lang w:eastAsia="sl-SI"/>
        </w:rPr>
        <w:t xml:space="preserve">………………….. EUR </w:t>
      </w:r>
      <w:r>
        <w:rPr>
          <w:rFonts w:ascii="Calibri Light" w:eastAsia="Times New Roman" w:hAnsi="Calibri Light" w:cs="Calibri Light"/>
          <w:b/>
          <w:bCs/>
          <w:color w:val="000000"/>
          <w:sz w:val="20"/>
          <w:szCs w:val="20"/>
          <w:lang w:eastAsia="sl-SI"/>
        </w:rPr>
        <w:t>brez DDV oz. …….. EUR z DDV</w:t>
      </w:r>
    </w:p>
    <w:p w14:paraId="4EFB3343" w14:textId="77777777" w:rsidR="00E5419B" w:rsidRPr="009D4136" w:rsidRDefault="00E5419B" w:rsidP="00E5419B">
      <w:pPr>
        <w:tabs>
          <w:tab w:val="left" w:pos="284"/>
        </w:tabs>
        <w:spacing w:after="0" w:line="276" w:lineRule="auto"/>
        <w:jc w:val="center"/>
        <w:rPr>
          <w:rFonts w:ascii="Calibri Light" w:eastAsia="Times New Roman" w:hAnsi="Calibri Light" w:cs="Calibri Light"/>
          <w:color w:val="000000"/>
          <w:sz w:val="20"/>
          <w:szCs w:val="20"/>
          <w:lang w:eastAsia="sl-SI"/>
        </w:rPr>
      </w:pPr>
      <w:r w:rsidRPr="009D4136">
        <w:rPr>
          <w:rFonts w:ascii="Calibri Light" w:eastAsia="Times New Roman" w:hAnsi="Calibri Light" w:cs="Calibri Light"/>
          <w:color w:val="000000"/>
          <w:sz w:val="20"/>
          <w:szCs w:val="20"/>
          <w:lang w:eastAsia="sl-SI"/>
        </w:rPr>
        <w:t>z besedo: ……………. EUR in …../100.</w:t>
      </w:r>
    </w:p>
    <w:p w14:paraId="5BAE33D9" w14:textId="77777777" w:rsidR="00E5419B" w:rsidRPr="009D4136" w:rsidRDefault="00E5419B" w:rsidP="009D4136">
      <w:pPr>
        <w:spacing w:after="0" w:line="276" w:lineRule="auto"/>
        <w:jc w:val="both"/>
        <w:rPr>
          <w:rFonts w:ascii="Calibri Light" w:eastAsia="Times New Roman" w:hAnsi="Calibri Light" w:cs="Calibri Light"/>
          <w:sz w:val="20"/>
          <w:szCs w:val="20"/>
        </w:rPr>
      </w:pPr>
    </w:p>
    <w:p w14:paraId="70E96664"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4509F03B"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DDV se obračuna po veljavni zakonodaji.</w:t>
      </w:r>
    </w:p>
    <w:p w14:paraId="2951E279" w14:textId="07E5DA22" w:rsidR="009D4136" w:rsidRDefault="00E5419B" w:rsidP="009D4136">
      <w:pPr>
        <w:spacing w:after="0" w:line="276" w:lineRule="auto"/>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Pogodbena cena je fiksna, vanjo pa je</w:t>
      </w:r>
      <w:r>
        <w:rPr>
          <w:rFonts w:ascii="Calibri Light" w:eastAsia="Times New Roman" w:hAnsi="Calibri Light" w:cs="Calibri Light"/>
          <w:sz w:val="20"/>
          <w:szCs w:val="20"/>
          <w:lang w:eastAsia="sl-SI"/>
        </w:rPr>
        <w:t xml:space="preserve"> zajeta vsa oprema in vsi stroški, povezani z dobavo na lokacijo naročnika, vključno s stroški skladiščenja skladno s to pogodbo, stroški embalaže, vključno z odvozom le-te, stroški zavarovanja opreme do prevzema s strani naročnika, popusti in rabati.</w:t>
      </w:r>
    </w:p>
    <w:p w14:paraId="17EE00FA" w14:textId="08C01444" w:rsidR="00E5419B" w:rsidRDefault="00E5419B" w:rsidP="009D4136">
      <w:pPr>
        <w:spacing w:after="0" w:line="276" w:lineRule="auto"/>
        <w:jc w:val="both"/>
        <w:rPr>
          <w:rFonts w:ascii="Calibri Light" w:eastAsia="Times New Roman" w:hAnsi="Calibri Light" w:cs="Calibri Light"/>
          <w:sz w:val="20"/>
          <w:szCs w:val="20"/>
          <w:lang w:eastAsia="sl-SI"/>
        </w:rPr>
      </w:pPr>
    </w:p>
    <w:p w14:paraId="2D8BA576" w14:textId="77777777" w:rsidR="00E5419B" w:rsidRPr="009D4136" w:rsidRDefault="00E5419B" w:rsidP="00E5419B">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61576506" w14:textId="77777777" w:rsidR="00E5419B" w:rsidRPr="009D4136" w:rsidRDefault="00E5419B" w:rsidP="00E5419B">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w:t>
      </w:r>
      <w:r>
        <w:rPr>
          <w:rFonts w:ascii="Calibri Light" w:eastAsia="Times New Roman" w:hAnsi="Calibri Light" w:cs="Calibri Light"/>
          <w:b/>
          <w:bCs/>
          <w:sz w:val="20"/>
          <w:szCs w:val="20"/>
        </w:rPr>
        <w:t>Obračun del</w:t>
      </w:r>
      <w:r w:rsidRPr="009D4136">
        <w:rPr>
          <w:rFonts w:ascii="Calibri Light" w:eastAsia="Times New Roman" w:hAnsi="Calibri Light" w:cs="Calibri Light"/>
          <w:b/>
          <w:bCs/>
          <w:sz w:val="20"/>
          <w:szCs w:val="20"/>
        </w:rPr>
        <w:t>)</w:t>
      </w:r>
    </w:p>
    <w:p w14:paraId="70CB8A1E" w14:textId="77777777" w:rsidR="00E5419B" w:rsidRDefault="00E5419B" w:rsidP="00E5419B">
      <w:pPr>
        <w:spacing w:after="0" w:line="276" w:lineRule="auto"/>
        <w:jc w:val="both"/>
        <w:rPr>
          <w:rFonts w:ascii="Calibri Light" w:eastAsia="Times New Roman" w:hAnsi="Calibri Light" w:cs="Calibri Light"/>
          <w:sz w:val="20"/>
          <w:szCs w:val="20"/>
          <w:lang w:eastAsia="sl-SI"/>
        </w:rPr>
      </w:pPr>
    </w:p>
    <w:p w14:paraId="4B7E932A" w14:textId="77777777" w:rsidR="00E5419B" w:rsidRDefault="00E5419B" w:rsidP="00E5419B">
      <w:pPr>
        <w:spacing w:after="0" w:line="276" w:lineRule="auto"/>
        <w:jc w:val="both"/>
        <w:rPr>
          <w:rFonts w:ascii="Calibri Light" w:eastAsia="Times New Roman" w:hAnsi="Calibri Light" w:cs="Calibri Light"/>
          <w:sz w:val="20"/>
          <w:szCs w:val="20"/>
          <w:lang w:eastAsia="sl-SI"/>
        </w:rPr>
      </w:pPr>
      <w:bookmarkStart w:id="3" w:name="_Hlk86160460"/>
      <w:r w:rsidRPr="00696483">
        <w:rPr>
          <w:rFonts w:ascii="Calibri Light" w:eastAsia="Times New Roman" w:hAnsi="Calibri Light" w:cs="Calibri Light"/>
          <w:sz w:val="20"/>
          <w:szCs w:val="20"/>
          <w:lang w:eastAsia="sl-SI"/>
        </w:rPr>
        <w:t>Izvajalec je upravičen do plačila po sistemu obračuna del po enoti mere za dejansko opravljene količine del, skladno z določili te pogodbe.</w:t>
      </w:r>
      <w:r>
        <w:rPr>
          <w:rFonts w:ascii="Calibri Light" w:eastAsia="Times New Roman" w:hAnsi="Calibri Light" w:cs="Calibri Light"/>
          <w:sz w:val="20"/>
          <w:szCs w:val="20"/>
          <w:lang w:eastAsia="sl-SI"/>
        </w:rPr>
        <w:t xml:space="preserve"> Dejansko opravljena dela se obračunajo po izvedenem prevzemu po zaključeni posamezni etapi.</w:t>
      </w:r>
    </w:p>
    <w:p w14:paraId="51E08C3F" w14:textId="77777777" w:rsidR="00E5419B" w:rsidRDefault="00E5419B" w:rsidP="00E5419B">
      <w:pPr>
        <w:spacing w:after="0" w:line="276" w:lineRule="auto"/>
        <w:jc w:val="both"/>
        <w:rPr>
          <w:rFonts w:ascii="Calibri Light" w:eastAsia="Times New Roman" w:hAnsi="Calibri Light" w:cs="Calibri Light"/>
          <w:sz w:val="20"/>
          <w:szCs w:val="20"/>
          <w:lang w:eastAsia="sl-SI"/>
        </w:rPr>
      </w:pPr>
    </w:p>
    <w:p w14:paraId="2E712C7F" w14:textId="77777777" w:rsidR="00E5419B" w:rsidRDefault="00E5419B" w:rsidP="00E5419B">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 xml:space="preserve">Rok za izstavitev obračuna je 15 dni od zaključka posamezne etape. Izvajalec je dolžan izstaviti obračun naročniku v elektronski obliki preko sistema UJP. </w:t>
      </w:r>
    </w:p>
    <w:p w14:paraId="46C4D549" w14:textId="77777777" w:rsidR="00E5419B" w:rsidRDefault="00E5419B" w:rsidP="00E5419B">
      <w:pPr>
        <w:spacing w:after="0" w:line="276" w:lineRule="auto"/>
        <w:jc w:val="both"/>
        <w:rPr>
          <w:rFonts w:ascii="Calibri Light" w:eastAsia="Times New Roman" w:hAnsi="Calibri Light" w:cs="Calibri Light"/>
          <w:sz w:val="20"/>
          <w:szCs w:val="20"/>
          <w:lang w:eastAsia="sl-SI"/>
        </w:rPr>
      </w:pPr>
    </w:p>
    <w:p w14:paraId="0837207F" w14:textId="77777777" w:rsidR="00E5419B" w:rsidRDefault="00E5419B" w:rsidP="00E5419B">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Nadzorna služba in naročnik imata pravico obračun deloma ali v celoti zavrniti v roku 15 dni od uradnega prejema. Za uradni dan prejema obračuna šteje dan, ko je naročnik v sistem UJP prejel račun.</w:t>
      </w:r>
    </w:p>
    <w:bookmarkEnd w:id="3"/>
    <w:p w14:paraId="4BD6287A" w14:textId="77777777" w:rsidR="00E5419B" w:rsidRPr="009D4136" w:rsidRDefault="00E5419B" w:rsidP="009D4136">
      <w:pPr>
        <w:spacing w:after="0" w:line="276" w:lineRule="auto"/>
        <w:jc w:val="both"/>
        <w:rPr>
          <w:rFonts w:ascii="Calibri Light" w:eastAsia="Times New Roman" w:hAnsi="Calibri Light" w:cs="Calibri Light"/>
          <w:sz w:val="20"/>
          <w:szCs w:val="20"/>
        </w:rPr>
      </w:pPr>
    </w:p>
    <w:p w14:paraId="100FB917" w14:textId="77777777" w:rsidR="009D4136" w:rsidRPr="009D4136" w:rsidRDefault="009D4136" w:rsidP="009D4136">
      <w:pPr>
        <w:spacing w:after="0" w:line="276" w:lineRule="auto"/>
        <w:jc w:val="both"/>
        <w:rPr>
          <w:rFonts w:ascii="Calibri Light" w:eastAsia="Times New Roman" w:hAnsi="Calibri Light" w:cs="Calibri Light"/>
          <w:sz w:val="20"/>
          <w:szCs w:val="20"/>
          <w:lang w:eastAsia="sl-SI"/>
        </w:rPr>
      </w:pPr>
    </w:p>
    <w:p w14:paraId="2FC1308B"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21702348"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(Rok za plačilo obračuna)</w:t>
      </w:r>
    </w:p>
    <w:p w14:paraId="66065260"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4B528476" w14:textId="77777777" w:rsidR="0047303C" w:rsidRDefault="00E5419B" w:rsidP="00E5419B">
      <w:pPr>
        <w:keepNext/>
        <w:keepLines/>
        <w:numPr>
          <w:ilvl w:val="12"/>
          <w:numId w:val="0"/>
        </w:numPr>
        <w:spacing w:after="0" w:line="276" w:lineRule="auto"/>
        <w:jc w:val="both"/>
        <w:rPr>
          <w:rFonts w:ascii="Calibri Light" w:eastAsia="Times New Roman" w:hAnsi="Calibri Light" w:cs="Calibri Light"/>
          <w:sz w:val="20"/>
          <w:szCs w:val="20"/>
        </w:rPr>
      </w:pPr>
      <w:r w:rsidRPr="00AC5247">
        <w:rPr>
          <w:rFonts w:ascii="Calibri Light" w:eastAsia="Times New Roman" w:hAnsi="Calibri Light" w:cs="Calibri Light"/>
          <w:sz w:val="20"/>
          <w:szCs w:val="20"/>
        </w:rPr>
        <w:t xml:space="preserve">Naročnik je dolžan izvajalcu oziroma podizvajalcem obračun plačati 30. (trideseti) dan od uradnega prejema računa. </w:t>
      </w:r>
    </w:p>
    <w:p w14:paraId="0B72FD7C" w14:textId="77777777" w:rsidR="0047303C" w:rsidRDefault="0047303C" w:rsidP="00E5419B">
      <w:pPr>
        <w:keepNext/>
        <w:keepLines/>
        <w:numPr>
          <w:ilvl w:val="12"/>
          <w:numId w:val="0"/>
        </w:numPr>
        <w:spacing w:after="0" w:line="276" w:lineRule="auto"/>
        <w:jc w:val="both"/>
        <w:rPr>
          <w:rFonts w:ascii="Calibri Light" w:eastAsia="Times New Roman" w:hAnsi="Calibri Light" w:cs="Calibri Light"/>
          <w:sz w:val="20"/>
          <w:szCs w:val="20"/>
        </w:rPr>
      </w:pPr>
    </w:p>
    <w:p w14:paraId="1F5E5D02" w14:textId="7D36A31A" w:rsidR="00E5419B" w:rsidRDefault="00E5419B" w:rsidP="00E5419B">
      <w:pPr>
        <w:keepNext/>
        <w:keepLines/>
        <w:numPr>
          <w:ilvl w:val="12"/>
          <w:numId w:val="0"/>
        </w:numPr>
        <w:spacing w:after="0" w:line="276" w:lineRule="auto"/>
        <w:jc w:val="both"/>
        <w:rPr>
          <w:rFonts w:ascii="Calibri Light" w:eastAsia="Times New Roman" w:hAnsi="Calibri Light" w:cs="Calibri Light"/>
          <w:sz w:val="20"/>
          <w:szCs w:val="20"/>
        </w:rPr>
      </w:pPr>
      <w:r w:rsidRPr="00AC5247">
        <w:rPr>
          <w:rFonts w:ascii="Calibri Light" w:eastAsia="Times New Roman" w:hAnsi="Calibri Light" w:cs="Calibri Light"/>
          <w:sz w:val="20"/>
          <w:szCs w:val="20"/>
        </w:rPr>
        <w:t xml:space="preserve">Nepravočasna predložitev garancije </w:t>
      </w:r>
      <w:r>
        <w:rPr>
          <w:rFonts w:ascii="Calibri Light" w:eastAsia="Times New Roman" w:hAnsi="Calibri Light" w:cs="Calibri Light"/>
          <w:sz w:val="20"/>
          <w:szCs w:val="20"/>
        </w:rPr>
        <w:t xml:space="preserve">za odpravo napak v garancijskem roku </w:t>
      </w:r>
      <w:r w:rsidRPr="00AC5247">
        <w:rPr>
          <w:rFonts w:ascii="Calibri Light" w:eastAsia="Times New Roman" w:hAnsi="Calibri Light" w:cs="Calibri Light"/>
          <w:sz w:val="20"/>
          <w:szCs w:val="20"/>
        </w:rPr>
        <w:t xml:space="preserve">zadrži plačilo </w:t>
      </w:r>
      <w:r w:rsidR="0047303C">
        <w:rPr>
          <w:rFonts w:ascii="Calibri Light" w:eastAsia="Times New Roman" w:hAnsi="Calibri Light" w:cs="Calibri Light"/>
          <w:sz w:val="20"/>
          <w:szCs w:val="20"/>
        </w:rPr>
        <w:t xml:space="preserve">končnega </w:t>
      </w:r>
      <w:r w:rsidRPr="00AC5247">
        <w:rPr>
          <w:rFonts w:ascii="Calibri Light" w:eastAsia="Times New Roman" w:hAnsi="Calibri Light" w:cs="Calibri Light"/>
          <w:sz w:val="20"/>
          <w:szCs w:val="20"/>
        </w:rPr>
        <w:t>obračuna</w:t>
      </w:r>
      <w:r w:rsidR="0047303C">
        <w:rPr>
          <w:rFonts w:ascii="Calibri Light" w:eastAsia="Times New Roman" w:hAnsi="Calibri Light" w:cs="Calibri Light"/>
          <w:sz w:val="20"/>
          <w:szCs w:val="20"/>
        </w:rPr>
        <w:t xml:space="preserve"> (po 2. etapi)</w:t>
      </w:r>
      <w:r w:rsidRPr="00AC5247">
        <w:rPr>
          <w:rFonts w:ascii="Calibri Light" w:eastAsia="Times New Roman" w:hAnsi="Calibri Light" w:cs="Calibri Light"/>
          <w:sz w:val="20"/>
          <w:szCs w:val="20"/>
        </w:rPr>
        <w:t>.</w:t>
      </w:r>
    </w:p>
    <w:p w14:paraId="0222EA79" w14:textId="77777777" w:rsidR="00E5419B" w:rsidRDefault="00E5419B" w:rsidP="00E5419B">
      <w:pPr>
        <w:keepNext/>
        <w:keepLines/>
        <w:numPr>
          <w:ilvl w:val="12"/>
          <w:numId w:val="0"/>
        </w:numPr>
        <w:spacing w:after="0" w:line="276" w:lineRule="auto"/>
        <w:jc w:val="both"/>
        <w:rPr>
          <w:rFonts w:ascii="Calibri Light" w:eastAsia="Times New Roman" w:hAnsi="Calibri Light" w:cs="Calibri Light"/>
          <w:sz w:val="20"/>
          <w:szCs w:val="20"/>
        </w:rPr>
      </w:pPr>
    </w:p>
    <w:p w14:paraId="1089E825" w14:textId="77777777" w:rsidR="00E5419B" w:rsidRPr="007A61A9" w:rsidRDefault="00E5419B" w:rsidP="00E5419B">
      <w:pPr>
        <w:keepNext/>
        <w:keepLines/>
        <w:numPr>
          <w:ilvl w:val="12"/>
          <w:numId w:val="0"/>
        </w:numPr>
        <w:spacing w:after="0" w:line="276" w:lineRule="auto"/>
        <w:jc w:val="both"/>
        <w:rPr>
          <w:rFonts w:ascii="Calibri Light" w:eastAsia="Times New Roman" w:hAnsi="Calibri Light" w:cs="Calibri Light"/>
          <w:sz w:val="20"/>
          <w:szCs w:val="20"/>
        </w:rPr>
      </w:pPr>
      <w:r w:rsidRPr="007A61A9">
        <w:rPr>
          <w:rFonts w:ascii="Calibri Light" w:eastAsia="Times New Roman" w:hAnsi="Calibri Light" w:cs="Calibri Light"/>
          <w:sz w:val="20"/>
          <w:szCs w:val="20"/>
        </w:rPr>
        <w:t xml:space="preserve">Plačilo se bo izvršilo na izvajalčev transakcijski račun št. ………………………….…. pri …………………………………..…banki. </w:t>
      </w:r>
    </w:p>
    <w:p w14:paraId="159B9229" w14:textId="77777777" w:rsidR="00E5419B" w:rsidRPr="007A61A9" w:rsidRDefault="00E5419B" w:rsidP="00E5419B">
      <w:pPr>
        <w:keepNext/>
        <w:keepLines/>
        <w:numPr>
          <w:ilvl w:val="12"/>
          <w:numId w:val="0"/>
        </w:numPr>
        <w:spacing w:after="0" w:line="276" w:lineRule="auto"/>
        <w:jc w:val="both"/>
        <w:rPr>
          <w:rFonts w:ascii="Calibri Light" w:eastAsia="Times New Roman" w:hAnsi="Calibri Light" w:cs="Calibri Light"/>
          <w:sz w:val="20"/>
          <w:szCs w:val="20"/>
        </w:rPr>
      </w:pPr>
    </w:p>
    <w:p w14:paraId="0C42FAA7" w14:textId="4B85476C" w:rsidR="00E5419B" w:rsidRDefault="00E5419B" w:rsidP="00E5419B">
      <w:pPr>
        <w:keepNext/>
        <w:keepLines/>
        <w:numPr>
          <w:ilvl w:val="12"/>
          <w:numId w:val="0"/>
        </w:numPr>
        <w:spacing w:after="0" w:line="276" w:lineRule="auto"/>
        <w:jc w:val="both"/>
        <w:rPr>
          <w:rFonts w:ascii="Calibri Light" w:eastAsia="Times New Roman" w:hAnsi="Calibri Light" w:cs="Calibri Light"/>
          <w:sz w:val="20"/>
          <w:szCs w:val="20"/>
        </w:rPr>
      </w:pPr>
      <w:r w:rsidRPr="007A61A9">
        <w:rPr>
          <w:rFonts w:ascii="Calibri Light" w:eastAsia="Times New Roman" w:hAnsi="Calibri Light" w:cs="Calibri Light"/>
          <w:sz w:val="20"/>
          <w:szCs w:val="20"/>
        </w:rPr>
        <w:t>V primeru nepravočasnega plačila je naročnik dolžan plačati zakonske zamudne obresti.</w:t>
      </w:r>
    </w:p>
    <w:p w14:paraId="5311E921" w14:textId="77777777" w:rsidR="00E5419B" w:rsidRDefault="00E5419B" w:rsidP="00E5419B">
      <w:pPr>
        <w:keepNext/>
        <w:keepLines/>
        <w:numPr>
          <w:ilvl w:val="12"/>
          <w:numId w:val="0"/>
        </w:numPr>
        <w:spacing w:after="0" w:line="276" w:lineRule="auto"/>
        <w:jc w:val="both"/>
        <w:rPr>
          <w:rFonts w:ascii="Calibri Light" w:eastAsia="Times New Roman" w:hAnsi="Calibri Light" w:cs="Calibri Light"/>
          <w:sz w:val="20"/>
          <w:szCs w:val="20"/>
        </w:rPr>
      </w:pPr>
    </w:p>
    <w:p w14:paraId="76809D8C" w14:textId="77777777" w:rsidR="009D4136" w:rsidRPr="009D4136" w:rsidRDefault="009D4136" w:rsidP="009D4136">
      <w:pPr>
        <w:keepNext/>
        <w:keepLines/>
        <w:widowControl w:val="0"/>
        <w:spacing w:after="0" w:line="276" w:lineRule="auto"/>
        <w:jc w:val="both"/>
        <w:rPr>
          <w:rFonts w:ascii="Calibri Light" w:eastAsia="Times New Roman" w:hAnsi="Calibri Light" w:cs="Calibri Light"/>
          <w:sz w:val="20"/>
          <w:szCs w:val="20"/>
        </w:rPr>
      </w:pPr>
    </w:p>
    <w:p w14:paraId="3F28FF7E" w14:textId="71F084BE" w:rsidR="009D4136" w:rsidRDefault="009D4136" w:rsidP="009D4136">
      <w:pPr>
        <w:keepNext/>
        <w:keepLines/>
        <w:widowControl w:val="0"/>
        <w:spacing w:after="0" w:line="276" w:lineRule="auto"/>
        <w:jc w:val="both"/>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 xml:space="preserve">II. ROK DOBAVE IN PREVZEM </w:t>
      </w:r>
    </w:p>
    <w:p w14:paraId="332169EE" w14:textId="00B4C16D" w:rsidR="00E5419B" w:rsidRDefault="00E5419B" w:rsidP="009D4136">
      <w:pPr>
        <w:keepNext/>
        <w:keepLines/>
        <w:widowControl w:val="0"/>
        <w:spacing w:after="0" w:line="276" w:lineRule="auto"/>
        <w:jc w:val="both"/>
        <w:rPr>
          <w:rFonts w:ascii="Calibri Light" w:eastAsia="Times New Roman" w:hAnsi="Calibri Light" w:cs="Calibri Light"/>
          <w:b/>
          <w:sz w:val="20"/>
          <w:szCs w:val="20"/>
        </w:rPr>
      </w:pPr>
    </w:p>
    <w:p w14:paraId="19635C97" w14:textId="77777777" w:rsidR="00E5419B" w:rsidRPr="009D4136" w:rsidRDefault="00E5419B" w:rsidP="00E5419B">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13E3DE75" w14:textId="0BF2D0FA" w:rsidR="00E5419B" w:rsidRPr="009D4136" w:rsidRDefault="00E5419B" w:rsidP="00E5419B">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w:t>
      </w:r>
      <w:r>
        <w:rPr>
          <w:rFonts w:ascii="Calibri Light" w:eastAsia="Times New Roman" w:hAnsi="Calibri Light" w:cs="Calibri Light"/>
          <w:b/>
          <w:bCs/>
          <w:sz w:val="20"/>
          <w:szCs w:val="20"/>
        </w:rPr>
        <w:t xml:space="preserve">Kraj </w:t>
      </w:r>
      <w:r w:rsidRPr="009D4136">
        <w:rPr>
          <w:rFonts w:ascii="Calibri Light" w:eastAsia="Times New Roman" w:hAnsi="Calibri Light" w:cs="Calibri Light"/>
          <w:b/>
          <w:bCs/>
          <w:sz w:val="20"/>
          <w:szCs w:val="20"/>
        </w:rPr>
        <w:t>dobave</w:t>
      </w:r>
      <w:r>
        <w:rPr>
          <w:rFonts w:ascii="Calibri Light" w:eastAsia="Times New Roman" w:hAnsi="Calibri Light" w:cs="Calibri Light"/>
          <w:b/>
          <w:bCs/>
          <w:sz w:val="20"/>
          <w:szCs w:val="20"/>
        </w:rPr>
        <w:t xml:space="preserve"> in montaže</w:t>
      </w:r>
      <w:r w:rsidRPr="009D4136">
        <w:rPr>
          <w:rFonts w:ascii="Calibri Light" w:eastAsia="Times New Roman" w:hAnsi="Calibri Light" w:cs="Calibri Light"/>
          <w:b/>
          <w:bCs/>
          <w:sz w:val="20"/>
          <w:szCs w:val="20"/>
        </w:rPr>
        <w:t>)</w:t>
      </w:r>
      <w:r>
        <w:rPr>
          <w:rFonts w:ascii="Calibri Light" w:eastAsia="Times New Roman" w:hAnsi="Calibri Light" w:cs="Calibri Light"/>
          <w:b/>
          <w:bCs/>
          <w:sz w:val="20"/>
          <w:szCs w:val="20"/>
        </w:rPr>
        <w:t xml:space="preserve"> </w:t>
      </w:r>
    </w:p>
    <w:p w14:paraId="27D9DA90" w14:textId="77777777" w:rsidR="00E5419B" w:rsidRDefault="00E5419B" w:rsidP="00E5419B">
      <w:pPr>
        <w:keepNext/>
        <w:keepLines/>
        <w:widowControl w:val="0"/>
        <w:spacing w:after="0" w:line="276" w:lineRule="auto"/>
        <w:jc w:val="both"/>
        <w:rPr>
          <w:rFonts w:ascii="Calibri Light" w:eastAsia="Times New Roman" w:hAnsi="Calibri Light" w:cs="Calibri Light"/>
          <w:b/>
          <w:sz w:val="20"/>
          <w:szCs w:val="20"/>
        </w:rPr>
      </w:pPr>
    </w:p>
    <w:p w14:paraId="6BA298A8" w14:textId="1308926B" w:rsidR="00E5419B" w:rsidRPr="009D4136" w:rsidRDefault="00E5419B" w:rsidP="00E5419B">
      <w:pPr>
        <w:keepNext/>
        <w:keepLines/>
        <w:widowControl w:val="0"/>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Izvajalec bo dobavo </w:t>
      </w:r>
      <w:r>
        <w:rPr>
          <w:rFonts w:ascii="Calibri Light" w:eastAsia="Times New Roman" w:hAnsi="Calibri Light" w:cs="Calibri Light"/>
          <w:sz w:val="20"/>
          <w:szCs w:val="20"/>
        </w:rPr>
        <w:t xml:space="preserve">in montažo </w:t>
      </w:r>
      <w:r w:rsidRPr="009D4136">
        <w:rPr>
          <w:rFonts w:ascii="Calibri Light" w:eastAsia="Times New Roman" w:hAnsi="Calibri Light" w:cs="Calibri Light"/>
          <w:sz w:val="20"/>
          <w:szCs w:val="20"/>
        </w:rPr>
        <w:t xml:space="preserve">izvedel na lokaciji naročnika: nova stavba Biotehnološkega stičišča Nacionalnega inštituta za biologijo (BTS-NIB) v Ljubljani, Večna pot, 1000 Ljubljana (v nadaljevanju: lokacija naročnika). </w:t>
      </w:r>
    </w:p>
    <w:p w14:paraId="316D29E5" w14:textId="77777777" w:rsidR="00E5419B" w:rsidRPr="009D4136" w:rsidRDefault="00E5419B" w:rsidP="009D4136">
      <w:pPr>
        <w:keepNext/>
        <w:keepLines/>
        <w:widowControl w:val="0"/>
        <w:spacing w:after="0" w:line="276" w:lineRule="auto"/>
        <w:jc w:val="both"/>
        <w:rPr>
          <w:rFonts w:ascii="Calibri Light" w:eastAsia="Times New Roman" w:hAnsi="Calibri Light" w:cs="Calibri Light"/>
          <w:b/>
          <w:sz w:val="20"/>
          <w:szCs w:val="20"/>
        </w:rPr>
      </w:pPr>
    </w:p>
    <w:p w14:paraId="22DE5386" w14:textId="77777777" w:rsidR="009D4136" w:rsidRPr="009D4136" w:rsidRDefault="009D4136" w:rsidP="009D4136">
      <w:pPr>
        <w:keepNext/>
        <w:keepLines/>
        <w:widowControl w:val="0"/>
        <w:spacing w:after="0" w:line="276" w:lineRule="auto"/>
        <w:jc w:val="both"/>
        <w:rPr>
          <w:rFonts w:ascii="Calibri Light" w:eastAsia="Times New Roman" w:hAnsi="Calibri Light" w:cs="Calibri Light"/>
          <w:b/>
          <w:sz w:val="20"/>
          <w:szCs w:val="20"/>
        </w:rPr>
      </w:pPr>
    </w:p>
    <w:p w14:paraId="463711D9"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49B48753" w14:textId="01E6ABF9"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w:t>
      </w:r>
      <w:r w:rsidR="00A25745">
        <w:rPr>
          <w:rFonts w:ascii="Calibri Light" w:eastAsia="Times New Roman" w:hAnsi="Calibri Light" w:cs="Calibri Light"/>
          <w:b/>
          <w:bCs/>
          <w:sz w:val="20"/>
          <w:szCs w:val="20"/>
        </w:rPr>
        <w:t>Dvoetapnost</w:t>
      </w:r>
      <w:r w:rsidRPr="009D4136">
        <w:rPr>
          <w:rFonts w:ascii="Calibri Light" w:eastAsia="Times New Roman" w:hAnsi="Calibri Light" w:cs="Calibri Light"/>
          <w:b/>
          <w:bCs/>
          <w:sz w:val="20"/>
          <w:szCs w:val="20"/>
        </w:rPr>
        <w:t>)</w:t>
      </w:r>
    </w:p>
    <w:p w14:paraId="5B4DD1BE" w14:textId="77777777" w:rsidR="00E5419B" w:rsidRPr="009D4136" w:rsidRDefault="00E5419B" w:rsidP="00E5419B">
      <w:pPr>
        <w:spacing w:after="0" w:line="276" w:lineRule="auto"/>
        <w:jc w:val="both"/>
        <w:rPr>
          <w:rFonts w:ascii="Calibri Light" w:eastAsia="Times New Roman" w:hAnsi="Calibri Light" w:cs="Calibri Light"/>
          <w:sz w:val="20"/>
          <w:szCs w:val="20"/>
          <w:lang w:eastAsia="sl-SI"/>
        </w:rPr>
      </w:pPr>
    </w:p>
    <w:p w14:paraId="53745D15" w14:textId="77777777" w:rsidR="00E5419B" w:rsidRDefault="00E5419B" w:rsidP="00E5419B">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 xml:space="preserve">Izvajalec s sklenitvijo te pogodbe potrjuje in je seznanjen, da se predmetna investicija, tj. </w:t>
      </w:r>
      <w:r w:rsidRPr="006F1B58">
        <w:rPr>
          <w:rFonts w:ascii="Calibri Light" w:eastAsia="Times New Roman" w:hAnsi="Calibri Light" w:cs="Calibri Light"/>
          <w:sz w:val="20"/>
          <w:szCs w:val="20"/>
        </w:rPr>
        <w:t>gradnja</w:t>
      </w:r>
      <w:r>
        <w:rPr>
          <w:rFonts w:ascii="Calibri Light" w:eastAsia="Times New Roman" w:hAnsi="Calibri Light" w:cs="Calibri Light"/>
          <w:sz w:val="20"/>
          <w:szCs w:val="20"/>
        </w:rPr>
        <w:t xml:space="preserve"> novega objekta B</w:t>
      </w:r>
      <w:r w:rsidRPr="009D4136">
        <w:rPr>
          <w:rFonts w:ascii="Calibri Light" w:eastAsia="Times New Roman" w:hAnsi="Calibri Light" w:cs="Calibri Light"/>
          <w:sz w:val="20"/>
          <w:szCs w:val="20"/>
        </w:rPr>
        <w:t>iotehnološkega stičišča Nacionalnega inštituta za biologijo (BTS-NIB) v Ljubljani</w:t>
      </w:r>
      <w:r>
        <w:rPr>
          <w:rFonts w:ascii="Calibri Light" w:eastAsia="Times New Roman" w:hAnsi="Calibri Light" w:cs="Calibri Light"/>
          <w:sz w:val="20"/>
          <w:szCs w:val="20"/>
        </w:rPr>
        <w:t xml:space="preserve">, </w:t>
      </w:r>
      <w:r w:rsidRPr="006F1B58">
        <w:rPr>
          <w:rFonts w:ascii="Calibri Light" w:eastAsia="Times New Roman" w:hAnsi="Calibri Light" w:cs="Calibri Light"/>
          <w:sz w:val="20"/>
          <w:szCs w:val="20"/>
        </w:rPr>
        <w:t>zaradi zagotavljanja kontinuitete dejavnosti naročnika na lokaciji</w:t>
      </w:r>
      <w:r>
        <w:rPr>
          <w:rFonts w:ascii="Calibri Light" w:eastAsia="Times New Roman" w:hAnsi="Calibri Light" w:cs="Calibri Light"/>
          <w:sz w:val="20"/>
          <w:szCs w:val="20"/>
        </w:rPr>
        <w:t xml:space="preserve"> naročnika</w:t>
      </w:r>
      <w:r w:rsidRPr="006F1B58">
        <w:rPr>
          <w:rFonts w:ascii="Calibri Light" w:eastAsia="Times New Roman" w:hAnsi="Calibri Light" w:cs="Calibri Light"/>
          <w:sz w:val="20"/>
          <w:szCs w:val="20"/>
        </w:rPr>
        <w:t xml:space="preserve">, </w:t>
      </w:r>
      <w:r>
        <w:rPr>
          <w:rFonts w:ascii="Calibri Light" w:eastAsia="Times New Roman" w:hAnsi="Calibri Light" w:cs="Calibri Light"/>
          <w:sz w:val="20"/>
          <w:szCs w:val="20"/>
        </w:rPr>
        <w:t>izvaja</w:t>
      </w:r>
      <w:r w:rsidRPr="006F1B58">
        <w:rPr>
          <w:rFonts w:ascii="Calibri Light" w:eastAsia="Times New Roman" w:hAnsi="Calibri Light" w:cs="Calibri Light"/>
          <w:sz w:val="20"/>
          <w:szCs w:val="20"/>
        </w:rPr>
        <w:t xml:space="preserve"> dvoetapno</w:t>
      </w:r>
      <w:r>
        <w:rPr>
          <w:rFonts w:ascii="Calibri Light" w:eastAsia="Times New Roman" w:hAnsi="Calibri Light" w:cs="Calibri Light"/>
          <w:sz w:val="20"/>
          <w:szCs w:val="20"/>
        </w:rPr>
        <w:t>, skladno z naslednjo dinamiko:</w:t>
      </w:r>
    </w:p>
    <w:p w14:paraId="3223E085" w14:textId="1DB21730" w:rsidR="00E5419B" w:rsidRPr="00AC5247" w:rsidRDefault="00E5419B" w:rsidP="00E5419B">
      <w:pPr>
        <w:pStyle w:val="Odstavekseznama"/>
        <w:numPr>
          <w:ilvl w:val="0"/>
          <w:numId w:val="13"/>
        </w:numPr>
        <w:spacing w:after="0" w:line="276" w:lineRule="auto"/>
        <w:jc w:val="both"/>
        <w:rPr>
          <w:rFonts w:asciiTheme="majorHAnsi" w:eastAsia="Times New Roman" w:hAnsiTheme="majorHAnsi" w:cstheme="majorHAnsi"/>
          <w:sz w:val="20"/>
          <w:szCs w:val="20"/>
          <w:lang w:eastAsia="sl-SI"/>
        </w:rPr>
      </w:pPr>
      <w:r w:rsidRPr="00AC5247">
        <w:rPr>
          <w:rFonts w:ascii="Calibri Light" w:eastAsia="Times New Roman" w:hAnsi="Calibri Light" w:cs="Calibri Light"/>
          <w:sz w:val="20"/>
          <w:szCs w:val="20"/>
          <w:lang w:eastAsia="sl-SI"/>
        </w:rPr>
        <w:t>1. etapa</w:t>
      </w:r>
      <w:r w:rsidRPr="00AC5247">
        <w:rPr>
          <w:rFonts w:asciiTheme="majorHAnsi" w:eastAsia="Times New Roman" w:hAnsiTheme="majorHAnsi" w:cstheme="majorHAnsi"/>
          <w:sz w:val="20"/>
          <w:szCs w:val="20"/>
          <w:lang w:eastAsia="sl-SI"/>
        </w:rPr>
        <w:t xml:space="preserve">: </w:t>
      </w:r>
      <w:r w:rsidRPr="00AC5247">
        <w:rPr>
          <w:rFonts w:asciiTheme="majorHAnsi" w:eastAsia="MS ??" w:hAnsiTheme="majorHAnsi" w:cstheme="majorHAnsi"/>
          <w:sz w:val="20"/>
          <w:szCs w:val="20"/>
          <w:lang w:eastAsia="sl-SI"/>
        </w:rPr>
        <w:t>od</w:t>
      </w:r>
      <w:r w:rsidR="00950FA7">
        <w:rPr>
          <w:rFonts w:asciiTheme="majorHAnsi" w:eastAsia="MS ??" w:hAnsiTheme="majorHAnsi" w:cstheme="majorHAnsi"/>
          <w:b/>
          <w:bCs/>
          <w:sz w:val="20"/>
          <w:szCs w:val="20"/>
          <w:lang w:eastAsia="sl-SI"/>
        </w:rPr>
        <w:t xml:space="preserve"> 15.</w:t>
      </w:r>
      <w:r w:rsidR="000657D5">
        <w:rPr>
          <w:rFonts w:asciiTheme="majorHAnsi" w:eastAsia="MS ??" w:hAnsiTheme="majorHAnsi" w:cstheme="majorHAnsi"/>
          <w:b/>
          <w:bCs/>
          <w:sz w:val="20"/>
          <w:szCs w:val="20"/>
          <w:lang w:eastAsia="sl-SI"/>
        </w:rPr>
        <w:t xml:space="preserve"> </w:t>
      </w:r>
      <w:r w:rsidR="00950FA7">
        <w:rPr>
          <w:rFonts w:asciiTheme="majorHAnsi" w:eastAsia="MS ??" w:hAnsiTheme="majorHAnsi" w:cstheme="majorHAnsi"/>
          <w:b/>
          <w:bCs/>
          <w:sz w:val="20"/>
          <w:szCs w:val="20"/>
          <w:lang w:eastAsia="sl-SI"/>
        </w:rPr>
        <w:t>8</w:t>
      </w:r>
      <w:r w:rsidRPr="00AC5247">
        <w:rPr>
          <w:rFonts w:asciiTheme="majorHAnsi" w:eastAsia="MS ??" w:hAnsiTheme="majorHAnsi" w:cstheme="majorHAnsi"/>
          <w:b/>
          <w:bCs/>
          <w:sz w:val="20"/>
          <w:szCs w:val="20"/>
          <w:lang w:eastAsia="sl-SI"/>
        </w:rPr>
        <w:t>.</w:t>
      </w:r>
      <w:r w:rsidR="000657D5">
        <w:rPr>
          <w:rFonts w:asciiTheme="majorHAnsi" w:eastAsia="MS ??" w:hAnsiTheme="majorHAnsi" w:cstheme="majorHAnsi"/>
          <w:b/>
          <w:bCs/>
          <w:sz w:val="20"/>
          <w:szCs w:val="20"/>
          <w:lang w:eastAsia="sl-SI"/>
        </w:rPr>
        <w:t xml:space="preserve"> </w:t>
      </w:r>
      <w:r w:rsidRPr="00AC5247">
        <w:rPr>
          <w:rFonts w:asciiTheme="majorHAnsi" w:eastAsia="MS ??" w:hAnsiTheme="majorHAnsi" w:cstheme="majorHAnsi"/>
          <w:b/>
          <w:bCs/>
          <w:sz w:val="20"/>
          <w:szCs w:val="20"/>
          <w:lang w:eastAsia="sl-SI"/>
        </w:rPr>
        <w:t xml:space="preserve">2022 </w:t>
      </w:r>
      <w:r w:rsidRPr="00AC5247">
        <w:rPr>
          <w:rFonts w:asciiTheme="majorHAnsi" w:eastAsia="MS ??" w:hAnsiTheme="majorHAnsi" w:cstheme="majorHAnsi"/>
          <w:sz w:val="20"/>
          <w:szCs w:val="20"/>
          <w:lang w:eastAsia="sl-SI"/>
        </w:rPr>
        <w:t>do</w:t>
      </w:r>
      <w:r w:rsidR="00950FA7">
        <w:rPr>
          <w:rFonts w:asciiTheme="majorHAnsi" w:eastAsia="MS ??" w:hAnsiTheme="majorHAnsi" w:cstheme="majorHAnsi"/>
          <w:b/>
          <w:bCs/>
          <w:sz w:val="20"/>
          <w:szCs w:val="20"/>
          <w:lang w:eastAsia="sl-SI"/>
        </w:rPr>
        <w:t xml:space="preserve"> 30.</w:t>
      </w:r>
      <w:r w:rsidR="000657D5">
        <w:rPr>
          <w:rFonts w:asciiTheme="majorHAnsi" w:eastAsia="MS ??" w:hAnsiTheme="majorHAnsi" w:cstheme="majorHAnsi"/>
          <w:b/>
          <w:bCs/>
          <w:sz w:val="20"/>
          <w:szCs w:val="20"/>
          <w:lang w:eastAsia="sl-SI"/>
        </w:rPr>
        <w:t xml:space="preserve"> </w:t>
      </w:r>
      <w:r w:rsidR="00950FA7">
        <w:rPr>
          <w:rFonts w:asciiTheme="majorHAnsi" w:eastAsia="MS ??" w:hAnsiTheme="majorHAnsi" w:cstheme="majorHAnsi"/>
          <w:b/>
          <w:bCs/>
          <w:sz w:val="20"/>
          <w:szCs w:val="20"/>
          <w:lang w:eastAsia="sl-SI"/>
        </w:rPr>
        <w:t>9.</w:t>
      </w:r>
      <w:r w:rsidRPr="00AC5247">
        <w:rPr>
          <w:rFonts w:asciiTheme="majorHAnsi" w:eastAsia="MS ??" w:hAnsiTheme="majorHAnsi" w:cstheme="majorHAnsi"/>
          <w:b/>
          <w:bCs/>
          <w:sz w:val="20"/>
          <w:szCs w:val="20"/>
          <w:lang w:eastAsia="sl-SI"/>
        </w:rPr>
        <w:t xml:space="preserve"> 2022</w:t>
      </w:r>
      <w:r>
        <w:rPr>
          <w:rFonts w:asciiTheme="majorHAnsi" w:eastAsia="MS ??" w:hAnsiTheme="majorHAnsi" w:cstheme="majorHAnsi"/>
          <w:b/>
          <w:bCs/>
          <w:sz w:val="20"/>
          <w:szCs w:val="20"/>
          <w:lang w:eastAsia="sl-SI"/>
        </w:rPr>
        <w:t xml:space="preserve"> </w:t>
      </w:r>
      <w:r w:rsidRPr="00AC5247">
        <w:rPr>
          <w:rFonts w:asciiTheme="majorHAnsi" w:eastAsia="MS ??" w:hAnsiTheme="majorHAnsi" w:cstheme="majorHAnsi"/>
          <w:sz w:val="20"/>
          <w:szCs w:val="20"/>
          <w:lang w:eastAsia="sl-SI"/>
        </w:rPr>
        <w:t>ter</w:t>
      </w:r>
    </w:p>
    <w:p w14:paraId="25692BC1" w14:textId="54306082" w:rsidR="00E5419B" w:rsidRPr="00AC5247" w:rsidRDefault="00E5419B" w:rsidP="00E5419B">
      <w:pPr>
        <w:pStyle w:val="Odstavekseznama"/>
        <w:numPr>
          <w:ilvl w:val="0"/>
          <w:numId w:val="13"/>
        </w:numPr>
        <w:spacing w:after="0" w:line="276" w:lineRule="auto"/>
        <w:jc w:val="both"/>
        <w:rPr>
          <w:rFonts w:asciiTheme="majorHAnsi" w:eastAsia="Times New Roman" w:hAnsiTheme="majorHAnsi" w:cstheme="majorHAnsi"/>
          <w:sz w:val="20"/>
          <w:szCs w:val="20"/>
          <w:lang w:eastAsia="sl-SI"/>
        </w:rPr>
      </w:pPr>
      <w:r w:rsidRPr="00AC5247">
        <w:rPr>
          <w:rFonts w:asciiTheme="majorHAnsi" w:eastAsia="Times New Roman" w:hAnsiTheme="majorHAnsi" w:cstheme="majorHAnsi"/>
          <w:sz w:val="20"/>
          <w:szCs w:val="20"/>
          <w:lang w:eastAsia="sl-SI"/>
        </w:rPr>
        <w:t xml:space="preserve">2. etapa: </w:t>
      </w:r>
      <w:r w:rsidRPr="00AC5247">
        <w:rPr>
          <w:rFonts w:asciiTheme="majorHAnsi" w:eastAsia="MS ??" w:hAnsiTheme="majorHAnsi" w:cstheme="majorHAnsi"/>
          <w:sz w:val="20"/>
          <w:szCs w:val="20"/>
          <w:lang w:eastAsia="sl-SI"/>
        </w:rPr>
        <w:t>od</w:t>
      </w:r>
      <w:r w:rsidR="00950FA7">
        <w:rPr>
          <w:rFonts w:asciiTheme="majorHAnsi" w:eastAsia="MS ??" w:hAnsiTheme="majorHAnsi" w:cstheme="majorHAnsi"/>
          <w:b/>
          <w:bCs/>
          <w:sz w:val="20"/>
          <w:szCs w:val="20"/>
          <w:lang w:eastAsia="sl-SI"/>
        </w:rPr>
        <w:t xml:space="preserve"> 15.</w:t>
      </w:r>
      <w:r w:rsidR="000657D5">
        <w:rPr>
          <w:rFonts w:asciiTheme="majorHAnsi" w:eastAsia="MS ??" w:hAnsiTheme="majorHAnsi" w:cstheme="majorHAnsi"/>
          <w:b/>
          <w:bCs/>
          <w:sz w:val="20"/>
          <w:szCs w:val="20"/>
          <w:lang w:eastAsia="sl-SI"/>
        </w:rPr>
        <w:t xml:space="preserve"> </w:t>
      </w:r>
      <w:r w:rsidR="00950FA7">
        <w:rPr>
          <w:rFonts w:asciiTheme="majorHAnsi" w:eastAsia="MS ??" w:hAnsiTheme="majorHAnsi" w:cstheme="majorHAnsi"/>
          <w:b/>
          <w:bCs/>
          <w:sz w:val="20"/>
          <w:szCs w:val="20"/>
          <w:lang w:eastAsia="sl-SI"/>
        </w:rPr>
        <w:t>8</w:t>
      </w:r>
      <w:r w:rsidRPr="00AC5247">
        <w:rPr>
          <w:rFonts w:asciiTheme="majorHAnsi" w:eastAsia="MS ??" w:hAnsiTheme="majorHAnsi" w:cstheme="majorHAnsi"/>
          <w:b/>
          <w:bCs/>
          <w:sz w:val="20"/>
          <w:szCs w:val="20"/>
          <w:lang w:eastAsia="sl-SI"/>
        </w:rPr>
        <w:t>.</w:t>
      </w:r>
      <w:r w:rsidR="000657D5">
        <w:rPr>
          <w:rFonts w:asciiTheme="majorHAnsi" w:eastAsia="MS ??" w:hAnsiTheme="majorHAnsi" w:cstheme="majorHAnsi"/>
          <w:b/>
          <w:bCs/>
          <w:sz w:val="20"/>
          <w:szCs w:val="20"/>
          <w:lang w:eastAsia="sl-SI"/>
        </w:rPr>
        <w:t xml:space="preserve"> </w:t>
      </w:r>
      <w:r w:rsidRPr="00AC5247">
        <w:rPr>
          <w:rFonts w:asciiTheme="majorHAnsi" w:eastAsia="MS ??" w:hAnsiTheme="majorHAnsi" w:cstheme="majorHAnsi"/>
          <w:b/>
          <w:bCs/>
          <w:sz w:val="20"/>
          <w:szCs w:val="20"/>
          <w:lang w:eastAsia="sl-SI"/>
        </w:rPr>
        <w:t xml:space="preserve">2023 </w:t>
      </w:r>
      <w:r w:rsidRPr="00AC5247">
        <w:rPr>
          <w:rFonts w:asciiTheme="majorHAnsi" w:eastAsia="MS ??" w:hAnsiTheme="majorHAnsi" w:cstheme="majorHAnsi"/>
          <w:sz w:val="20"/>
          <w:szCs w:val="20"/>
          <w:lang w:eastAsia="sl-SI"/>
        </w:rPr>
        <w:t>do</w:t>
      </w:r>
      <w:r w:rsidR="00950FA7">
        <w:rPr>
          <w:rFonts w:asciiTheme="majorHAnsi" w:eastAsia="MS ??" w:hAnsiTheme="majorHAnsi" w:cstheme="majorHAnsi"/>
          <w:b/>
          <w:bCs/>
          <w:sz w:val="20"/>
          <w:szCs w:val="20"/>
          <w:lang w:eastAsia="sl-SI"/>
        </w:rPr>
        <w:t xml:space="preserve"> 30.</w:t>
      </w:r>
      <w:r w:rsidR="000657D5">
        <w:rPr>
          <w:rFonts w:asciiTheme="majorHAnsi" w:eastAsia="MS ??" w:hAnsiTheme="majorHAnsi" w:cstheme="majorHAnsi"/>
          <w:b/>
          <w:bCs/>
          <w:sz w:val="20"/>
          <w:szCs w:val="20"/>
          <w:lang w:eastAsia="sl-SI"/>
        </w:rPr>
        <w:t xml:space="preserve"> </w:t>
      </w:r>
      <w:r w:rsidR="00950FA7">
        <w:rPr>
          <w:rFonts w:asciiTheme="majorHAnsi" w:eastAsia="MS ??" w:hAnsiTheme="majorHAnsi" w:cstheme="majorHAnsi"/>
          <w:b/>
          <w:bCs/>
          <w:sz w:val="20"/>
          <w:szCs w:val="20"/>
          <w:lang w:eastAsia="sl-SI"/>
        </w:rPr>
        <w:t>9.</w:t>
      </w:r>
      <w:r w:rsidR="000657D5">
        <w:rPr>
          <w:rFonts w:asciiTheme="majorHAnsi" w:eastAsia="MS ??" w:hAnsiTheme="majorHAnsi" w:cstheme="majorHAnsi"/>
          <w:b/>
          <w:bCs/>
          <w:sz w:val="20"/>
          <w:szCs w:val="20"/>
          <w:lang w:eastAsia="sl-SI"/>
        </w:rPr>
        <w:t xml:space="preserve"> </w:t>
      </w:r>
      <w:r w:rsidRPr="00AC5247">
        <w:rPr>
          <w:rFonts w:asciiTheme="majorHAnsi" w:eastAsia="MS ??" w:hAnsiTheme="majorHAnsi" w:cstheme="majorHAnsi"/>
          <w:b/>
          <w:bCs/>
          <w:sz w:val="20"/>
          <w:szCs w:val="20"/>
          <w:lang w:eastAsia="sl-SI"/>
        </w:rPr>
        <w:t>2023</w:t>
      </w:r>
      <w:r w:rsidRPr="00AC5247">
        <w:rPr>
          <w:rFonts w:asciiTheme="majorHAnsi" w:eastAsia="MS ??" w:hAnsiTheme="majorHAnsi" w:cstheme="majorHAnsi"/>
          <w:sz w:val="20"/>
          <w:szCs w:val="20"/>
          <w:lang w:eastAsia="sl-SI"/>
        </w:rPr>
        <w:t>.</w:t>
      </w:r>
    </w:p>
    <w:p w14:paraId="43F11F1B" w14:textId="77777777" w:rsidR="00E5419B" w:rsidRDefault="00E5419B" w:rsidP="00E5419B">
      <w:pPr>
        <w:spacing w:after="0" w:line="276" w:lineRule="auto"/>
        <w:jc w:val="both"/>
        <w:rPr>
          <w:rFonts w:ascii="Calibri Light" w:eastAsia="Times New Roman" w:hAnsi="Calibri Light" w:cs="Calibri Light"/>
          <w:sz w:val="20"/>
          <w:szCs w:val="20"/>
        </w:rPr>
      </w:pPr>
    </w:p>
    <w:p w14:paraId="144339E2" w14:textId="77777777" w:rsidR="00E5419B" w:rsidRPr="009D4136" w:rsidRDefault="00E5419B" w:rsidP="00E5419B">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72105C3B" w14:textId="77777777" w:rsidR="00E5419B" w:rsidRPr="009D4136" w:rsidRDefault="00E5419B" w:rsidP="00E5419B">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w:t>
      </w:r>
      <w:r>
        <w:rPr>
          <w:rFonts w:ascii="Calibri Light" w:eastAsia="Times New Roman" w:hAnsi="Calibri Light" w:cs="Calibri Light"/>
          <w:b/>
          <w:bCs/>
          <w:sz w:val="20"/>
          <w:szCs w:val="20"/>
        </w:rPr>
        <w:t>Podroben terminski plan dobave in montaže</w:t>
      </w:r>
      <w:r w:rsidRPr="009D4136">
        <w:rPr>
          <w:rFonts w:ascii="Calibri Light" w:eastAsia="Times New Roman" w:hAnsi="Calibri Light" w:cs="Calibri Light"/>
          <w:b/>
          <w:bCs/>
          <w:sz w:val="20"/>
          <w:szCs w:val="20"/>
        </w:rPr>
        <w:t>)</w:t>
      </w:r>
    </w:p>
    <w:p w14:paraId="78AF280F" w14:textId="77777777" w:rsidR="00E5419B" w:rsidRDefault="00E5419B" w:rsidP="00E5419B">
      <w:pPr>
        <w:spacing w:after="0" w:line="276" w:lineRule="auto"/>
        <w:jc w:val="both"/>
        <w:rPr>
          <w:rFonts w:ascii="Calibri Light" w:eastAsia="Times New Roman" w:hAnsi="Calibri Light" w:cs="Calibri Light"/>
          <w:sz w:val="20"/>
          <w:szCs w:val="20"/>
        </w:rPr>
      </w:pPr>
    </w:p>
    <w:p w14:paraId="72A0C58D" w14:textId="77777777" w:rsidR="00E5419B" w:rsidRDefault="00E5419B" w:rsidP="00E5419B">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 xml:space="preserve">Izvajalec je dolžan izvesti vse obveznosti po tej pogodbi skladno s </w:t>
      </w:r>
      <w:r w:rsidRPr="00AC5247">
        <w:rPr>
          <w:rFonts w:ascii="Calibri Light" w:eastAsia="Times New Roman" w:hAnsi="Calibri Light" w:cs="Calibri Light"/>
          <w:b/>
          <w:bCs/>
          <w:sz w:val="20"/>
          <w:szCs w:val="20"/>
          <w:lang w:eastAsia="sl-SI"/>
        </w:rPr>
        <w:t>podrobnim terminskim planom dobave in montaže</w:t>
      </w:r>
      <w:r>
        <w:rPr>
          <w:rFonts w:ascii="Calibri Light" w:eastAsia="Times New Roman" w:hAnsi="Calibri Light" w:cs="Calibri Light"/>
          <w:sz w:val="20"/>
          <w:szCs w:val="20"/>
          <w:lang w:eastAsia="sl-SI"/>
        </w:rPr>
        <w:t>, pripravljenim skladno z dinamiko dvoetapnosti, kot je opredeljena v prejšnjem členu te pogodbe.</w:t>
      </w:r>
    </w:p>
    <w:p w14:paraId="1CC7A70A" w14:textId="77777777" w:rsidR="00E5419B" w:rsidRDefault="00E5419B" w:rsidP="00E5419B">
      <w:pPr>
        <w:spacing w:after="0" w:line="276" w:lineRule="auto"/>
        <w:jc w:val="both"/>
        <w:rPr>
          <w:rFonts w:ascii="Calibri Light" w:eastAsia="Times New Roman" w:hAnsi="Calibri Light" w:cs="Calibri Light"/>
          <w:sz w:val="20"/>
          <w:szCs w:val="20"/>
          <w:lang w:eastAsia="sl-SI"/>
        </w:rPr>
      </w:pPr>
    </w:p>
    <w:p w14:paraId="325FE501" w14:textId="6271D5E4" w:rsidR="00E5419B" w:rsidRDefault="00E5419B" w:rsidP="00E5419B">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Podrobni terminski plan dobave in montaže je dolž</w:t>
      </w:r>
      <w:r w:rsidR="00A25745">
        <w:rPr>
          <w:rFonts w:ascii="Calibri Light" w:eastAsia="Times New Roman" w:hAnsi="Calibri Light" w:cs="Calibri Light"/>
          <w:sz w:val="20"/>
          <w:szCs w:val="20"/>
          <w:lang w:eastAsia="sl-SI"/>
        </w:rPr>
        <w:t xml:space="preserve">an pripraviti izvajalec v roku </w:t>
      </w:r>
      <w:r>
        <w:rPr>
          <w:rFonts w:ascii="Calibri Light" w:eastAsia="Times New Roman" w:hAnsi="Calibri Light" w:cs="Calibri Light"/>
          <w:sz w:val="20"/>
          <w:szCs w:val="20"/>
          <w:lang w:eastAsia="sl-SI"/>
        </w:rPr>
        <w:t xml:space="preserve"> </w:t>
      </w:r>
      <w:r w:rsidR="00A25745">
        <w:rPr>
          <w:rFonts w:ascii="Calibri Light" w:eastAsia="Times New Roman" w:hAnsi="Calibri Light" w:cs="Calibri Light"/>
          <w:sz w:val="20"/>
          <w:szCs w:val="20"/>
          <w:lang w:eastAsia="sl-SI"/>
        </w:rPr>
        <w:t xml:space="preserve">10 </w:t>
      </w:r>
      <w:r>
        <w:rPr>
          <w:rFonts w:ascii="Calibri Light" w:eastAsia="Times New Roman" w:hAnsi="Calibri Light" w:cs="Calibri Light"/>
          <w:sz w:val="20"/>
          <w:szCs w:val="20"/>
          <w:lang w:eastAsia="sl-SI"/>
        </w:rPr>
        <w:t>dni po</w:t>
      </w:r>
      <w:r w:rsidR="00A25745">
        <w:rPr>
          <w:rFonts w:ascii="Calibri Light" w:eastAsia="Times New Roman" w:hAnsi="Calibri Light" w:cs="Calibri Light"/>
          <w:sz w:val="20"/>
          <w:szCs w:val="20"/>
          <w:lang w:eastAsia="sl-SI"/>
        </w:rPr>
        <w:t xml:space="preserve"> podpisu pogodbe</w:t>
      </w:r>
      <w:r>
        <w:rPr>
          <w:rFonts w:ascii="Calibri Light" w:eastAsia="Times New Roman" w:hAnsi="Calibri Light" w:cs="Calibri Light"/>
          <w:sz w:val="20"/>
          <w:szCs w:val="20"/>
          <w:lang w:eastAsia="sl-SI"/>
        </w:rPr>
        <w:t xml:space="preserve">. Pri pripravi podrobnega terminskega plana dobave in montaže je izvajalec dolžan upoštevati </w:t>
      </w:r>
      <w:r w:rsidR="00A25745">
        <w:rPr>
          <w:rFonts w:ascii="Calibri Light" w:eastAsia="Times New Roman" w:hAnsi="Calibri Light" w:cs="Calibri Light"/>
          <w:sz w:val="20"/>
          <w:szCs w:val="20"/>
          <w:lang w:eastAsia="sl-SI"/>
        </w:rPr>
        <w:t xml:space="preserve">generalni </w:t>
      </w:r>
      <w:r>
        <w:rPr>
          <w:rFonts w:ascii="Calibri Light" w:eastAsia="Times New Roman" w:hAnsi="Calibri Light" w:cs="Calibri Light"/>
          <w:sz w:val="20"/>
          <w:szCs w:val="20"/>
          <w:lang w:eastAsia="sl-SI"/>
        </w:rPr>
        <w:t>terminski plan napredovanja GOI del izvajalca gradbenih del, ki ga posreduje naročnik izvajalcu</w:t>
      </w:r>
      <w:r w:rsidR="00A25745">
        <w:rPr>
          <w:rFonts w:ascii="Calibri Light" w:eastAsia="Times New Roman" w:hAnsi="Calibri Light" w:cs="Calibri Light"/>
          <w:sz w:val="20"/>
          <w:szCs w:val="20"/>
          <w:lang w:eastAsia="sl-SI"/>
        </w:rPr>
        <w:t xml:space="preserve"> ob</w:t>
      </w:r>
      <w:r>
        <w:rPr>
          <w:rFonts w:ascii="Calibri Light" w:eastAsia="Times New Roman" w:hAnsi="Calibri Light" w:cs="Calibri Light"/>
          <w:sz w:val="20"/>
          <w:szCs w:val="20"/>
          <w:lang w:eastAsia="sl-SI"/>
        </w:rPr>
        <w:t xml:space="preserve"> sklenitvi pogodbe. </w:t>
      </w:r>
    </w:p>
    <w:p w14:paraId="23E11DF3" w14:textId="77777777" w:rsidR="00E5419B" w:rsidRDefault="00E5419B" w:rsidP="00E5419B">
      <w:pPr>
        <w:spacing w:after="0" w:line="276" w:lineRule="auto"/>
        <w:jc w:val="both"/>
        <w:rPr>
          <w:rFonts w:ascii="Calibri Light" w:eastAsia="Times New Roman" w:hAnsi="Calibri Light" w:cs="Calibri Light"/>
          <w:sz w:val="20"/>
          <w:szCs w:val="20"/>
          <w:lang w:eastAsia="sl-SI"/>
        </w:rPr>
      </w:pPr>
    </w:p>
    <w:p w14:paraId="0E46AACD" w14:textId="1ECA192A" w:rsidR="00E5419B" w:rsidRDefault="00E5419B" w:rsidP="00E5419B">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Podrobnem terminski plan dobave in montaže potrdita naročnik in nadzorna služba. Potrjeni podrobni terminski plan dobave in montaže je priloga te pogodbe in šteje za njen sestavni del.</w:t>
      </w:r>
    </w:p>
    <w:p w14:paraId="28AF1F6E" w14:textId="77777777" w:rsidR="00A25745" w:rsidRPr="009D4136" w:rsidRDefault="00A25745" w:rsidP="00A25745">
      <w:pPr>
        <w:spacing w:after="0" w:line="276" w:lineRule="auto"/>
        <w:jc w:val="both"/>
        <w:rPr>
          <w:rFonts w:ascii="Calibri Light" w:eastAsia="Times New Roman" w:hAnsi="Calibri Light" w:cs="Calibri Light"/>
          <w:sz w:val="20"/>
          <w:szCs w:val="20"/>
          <w:lang w:eastAsia="sl-SI"/>
        </w:rPr>
      </w:pPr>
    </w:p>
    <w:p w14:paraId="615576A2" w14:textId="77777777" w:rsidR="00A25745" w:rsidRPr="009D4136" w:rsidRDefault="00A25745" w:rsidP="00A25745">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26B4FD1E" w14:textId="77777777" w:rsidR="00A25745" w:rsidRPr="009D4136" w:rsidRDefault="00A25745" w:rsidP="00A25745">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w:t>
      </w:r>
      <w:r>
        <w:rPr>
          <w:rFonts w:ascii="Calibri Light" w:eastAsia="Times New Roman" w:hAnsi="Calibri Light" w:cs="Calibri Light"/>
          <w:b/>
          <w:bCs/>
          <w:sz w:val="20"/>
          <w:szCs w:val="20"/>
        </w:rPr>
        <w:t>Rok za dobavo in montažo</w:t>
      </w:r>
      <w:r w:rsidRPr="009D4136">
        <w:rPr>
          <w:rFonts w:ascii="Calibri Light" w:eastAsia="Times New Roman" w:hAnsi="Calibri Light" w:cs="Calibri Light"/>
          <w:b/>
          <w:bCs/>
          <w:sz w:val="20"/>
          <w:szCs w:val="20"/>
        </w:rPr>
        <w:t>)</w:t>
      </w:r>
    </w:p>
    <w:p w14:paraId="085F40B1" w14:textId="77777777" w:rsidR="00A25745" w:rsidRDefault="00A25745" w:rsidP="00A25745">
      <w:pPr>
        <w:spacing w:after="0" w:line="276" w:lineRule="auto"/>
        <w:jc w:val="both"/>
        <w:rPr>
          <w:rFonts w:ascii="Calibri Light" w:eastAsia="Times New Roman" w:hAnsi="Calibri Light" w:cs="Calibri Light"/>
          <w:sz w:val="20"/>
          <w:szCs w:val="20"/>
          <w:lang w:eastAsia="sl-SI"/>
        </w:rPr>
      </w:pPr>
    </w:p>
    <w:p w14:paraId="49418324" w14:textId="77777777" w:rsidR="00A25745" w:rsidRDefault="00A25745" w:rsidP="00A25745">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Izvajalec je dolžan izvesti dobavo in montažo najkasneje do roka za dobavo in montažo, določenega v potrjenem podrobnem terminskem planu dobave in montaže.</w:t>
      </w:r>
    </w:p>
    <w:p w14:paraId="7150E8CC" w14:textId="77777777" w:rsidR="00A25745" w:rsidRDefault="00A25745" w:rsidP="00A25745">
      <w:pPr>
        <w:spacing w:after="0" w:line="276" w:lineRule="auto"/>
        <w:jc w:val="both"/>
        <w:rPr>
          <w:rFonts w:ascii="Calibri Light" w:eastAsia="Times New Roman" w:hAnsi="Calibri Light" w:cs="Calibri Light"/>
          <w:sz w:val="20"/>
          <w:szCs w:val="20"/>
          <w:lang w:eastAsia="sl-SI"/>
        </w:rPr>
      </w:pPr>
    </w:p>
    <w:p w14:paraId="4D4B18AC" w14:textId="547B332F" w:rsidR="004622B8" w:rsidRPr="009D4136" w:rsidRDefault="00A25745" w:rsidP="004622B8">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Izvajalec se zavezuje najmanj pet (5) dni pred nameravano dobavo in montažo opreme, o tem pisno obvestiti naročnika. Pisno obvestilo mora vsebovati najmanj navedbo obsega opreme, datum in predvideno uro dobave in montaže.</w:t>
      </w:r>
    </w:p>
    <w:p w14:paraId="4BCC5429" w14:textId="77777777" w:rsidR="009D4136" w:rsidRPr="009D4136" w:rsidRDefault="009D4136" w:rsidP="009D4136">
      <w:pPr>
        <w:spacing w:after="0" w:line="276" w:lineRule="auto"/>
        <w:jc w:val="both"/>
        <w:rPr>
          <w:rFonts w:ascii="Calibri Light" w:eastAsia="Times New Roman" w:hAnsi="Calibri Light" w:cs="Calibri Light"/>
          <w:sz w:val="20"/>
          <w:szCs w:val="20"/>
          <w:lang w:eastAsia="sl-SI"/>
        </w:rPr>
      </w:pPr>
    </w:p>
    <w:p w14:paraId="78C58DF8"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4DE46492" w14:textId="584922A1" w:rsid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(Prevzem</w:t>
      </w:r>
      <w:r w:rsidR="00A25745">
        <w:rPr>
          <w:rFonts w:ascii="Calibri Light" w:eastAsia="Times New Roman" w:hAnsi="Calibri Light" w:cs="Calibri Light"/>
          <w:b/>
          <w:bCs/>
          <w:sz w:val="20"/>
          <w:szCs w:val="20"/>
        </w:rPr>
        <w:t xml:space="preserve"> opreme</w:t>
      </w:r>
      <w:r w:rsidRPr="009D4136">
        <w:rPr>
          <w:rFonts w:ascii="Calibri Light" w:eastAsia="Times New Roman" w:hAnsi="Calibri Light" w:cs="Calibri Light"/>
          <w:b/>
          <w:bCs/>
          <w:sz w:val="20"/>
          <w:szCs w:val="20"/>
        </w:rPr>
        <w:t>)</w:t>
      </w:r>
    </w:p>
    <w:p w14:paraId="08C26C4F" w14:textId="77777777" w:rsidR="00A25745" w:rsidRPr="009D4136" w:rsidRDefault="00A25745" w:rsidP="009D4136">
      <w:pPr>
        <w:spacing w:after="0" w:line="276" w:lineRule="auto"/>
        <w:jc w:val="center"/>
        <w:rPr>
          <w:rFonts w:ascii="Calibri Light" w:eastAsia="Times New Roman" w:hAnsi="Calibri Light" w:cs="Calibri Light"/>
          <w:b/>
          <w:bCs/>
          <w:sz w:val="20"/>
          <w:szCs w:val="20"/>
        </w:rPr>
      </w:pPr>
    </w:p>
    <w:p w14:paraId="7F9E6CDC" w14:textId="77777777" w:rsidR="00A25745" w:rsidRPr="009D4136" w:rsidRDefault="00A25745" w:rsidP="00A25745">
      <w:pPr>
        <w:spacing w:after="0" w:line="276" w:lineRule="auto"/>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Prevzem opreme se opravi</w:t>
      </w:r>
      <w:r>
        <w:rPr>
          <w:rFonts w:ascii="Calibri Light" w:eastAsia="Times New Roman" w:hAnsi="Calibri Light" w:cs="Calibri Light"/>
          <w:sz w:val="20"/>
          <w:szCs w:val="20"/>
          <w:lang w:eastAsia="sl-SI"/>
        </w:rPr>
        <w:t xml:space="preserve"> s</w:t>
      </w:r>
      <w:r w:rsidRPr="009D4136">
        <w:rPr>
          <w:rFonts w:ascii="Calibri Light" w:eastAsia="Times New Roman" w:hAnsi="Calibri Light" w:cs="Calibri Light"/>
          <w:sz w:val="20"/>
          <w:szCs w:val="20"/>
          <w:lang w:eastAsia="sl-SI"/>
        </w:rPr>
        <w:t xml:space="preserve"> podpisom </w:t>
      </w:r>
      <w:r w:rsidRPr="007E4107">
        <w:rPr>
          <w:rFonts w:ascii="Calibri Light" w:eastAsia="Times New Roman" w:hAnsi="Calibri Light" w:cs="Calibri Light"/>
          <w:b/>
          <w:bCs/>
          <w:sz w:val="20"/>
          <w:szCs w:val="20"/>
          <w:lang w:eastAsia="sl-SI"/>
        </w:rPr>
        <w:t xml:space="preserve">zapisnika o prevzemu </w:t>
      </w:r>
      <w:r>
        <w:rPr>
          <w:rFonts w:ascii="Calibri Light" w:eastAsia="Times New Roman" w:hAnsi="Calibri Light" w:cs="Calibri Light"/>
          <w:sz w:val="20"/>
          <w:szCs w:val="20"/>
          <w:lang w:eastAsia="sl-SI"/>
        </w:rPr>
        <w:t>po opravljeni dobavi in montaži v okviru posamezne etape. Zapisnik o prevzemu podpišejo izvajalec, naročnik in nadzorna služba.</w:t>
      </w:r>
    </w:p>
    <w:p w14:paraId="7BC326D2" w14:textId="77777777" w:rsidR="00A25745" w:rsidRDefault="00A25745" w:rsidP="00A25745">
      <w:pPr>
        <w:spacing w:after="0" w:line="276" w:lineRule="auto"/>
        <w:jc w:val="both"/>
        <w:rPr>
          <w:rFonts w:ascii="Calibri Light" w:eastAsia="Times New Roman" w:hAnsi="Calibri Light" w:cs="Calibri Light"/>
          <w:sz w:val="20"/>
          <w:szCs w:val="20"/>
          <w:lang w:eastAsia="sl-SI"/>
        </w:rPr>
      </w:pPr>
    </w:p>
    <w:p w14:paraId="08B5484B" w14:textId="77777777" w:rsidR="00A25745" w:rsidRDefault="00A25745" w:rsidP="00A25745">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 xml:space="preserve">Prevzem opreme se opravi v roku 5 dni po prejemu pisnega obvestila izvajalca o zaključeni dobavi in montaži opreme v okviru posamezne etape. </w:t>
      </w:r>
    </w:p>
    <w:p w14:paraId="2DA31E6B" w14:textId="77777777" w:rsidR="00A25745" w:rsidRDefault="00A25745" w:rsidP="00A25745">
      <w:pPr>
        <w:spacing w:after="0" w:line="276" w:lineRule="auto"/>
        <w:jc w:val="both"/>
        <w:rPr>
          <w:rFonts w:ascii="Calibri Light" w:eastAsia="Times New Roman" w:hAnsi="Calibri Light" w:cs="Calibri Light"/>
          <w:sz w:val="20"/>
          <w:szCs w:val="20"/>
          <w:lang w:eastAsia="sl-SI"/>
        </w:rPr>
      </w:pPr>
    </w:p>
    <w:p w14:paraId="65D2B90C" w14:textId="77777777" w:rsidR="00A25745" w:rsidRDefault="00A25745" w:rsidP="00A25745">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 xml:space="preserve">Dobava in montaža opreme v okviru posamezne etape se šteje za zaključeno, ko izvajalec: </w:t>
      </w:r>
    </w:p>
    <w:p w14:paraId="6011FAD1" w14:textId="77777777" w:rsidR="00A25745" w:rsidRPr="007E4107" w:rsidRDefault="00A25745" w:rsidP="00A25745">
      <w:pPr>
        <w:pStyle w:val="Odstavekseznama"/>
        <w:numPr>
          <w:ilvl w:val="0"/>
          <w:numId w:val="13"/>
        </w:num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zagotovi dobavo in montažo vse opreme, predvidene za posamezno etapo (tj. kvantitativni in količinski prevzem),</w:t>
      </w:r>
    </w:p>
    <w:p w14:paraId="2CD00EA0" w14:textId="716616D2" w:rsidR="00A25745" w:rsidRDefault="00A25745" w:rsidP="00A25745">
      <w:pPr>
        <w:pStyle w:val="Odstavekseznama"/>
        <w:numPr>
          <w:ilvl w:val="0"/>
          <w:numId w:val="13"/>
        </w:numPr>
        <w:spacing w:after="0" w:line="276" w:lineRule="auto"/>
        <w:jc w:val="both"/>
        <w:rPr>
          <w:rFonts w:ascii="Calibri Light" w:eastAsia="Times New Roman" w:hAnsi="Calibri Light" w:cs="Calibri Light"/>
          <w:sz w:val="20"/>
          <w:szCs w:val="20"/>
          <w:lang w:eastAsia="sl-SI"/>
        </w:rPr>
      </w:pPr>
      <w:r w:rsidRPr="007E4107">
        <w:rPr>
          <w:rFonts w:ascii="Calibri Light" w:eastAsia="Times New Roman" w:hAnsi="Calibri Light" w:cs="Calibri Light"/>
          <w:sz w:val="20"/>
          <w:szCs w:val="20"/>
          <w:lang w:eastAsia="sl-SI"/>
        </w:rPr>
        <w:t>zagotovi brezhibno delovanje in funkcionalno uporabo</w:t>
      </w:r>
      <w:r>
        <w:rPr>
          <w:rFonts w:ascii="Calibri Light" w:eastAsia="Times New Roman" w:hAnsi="Calibri Light" w:cs="Calibri Light"/>
          <w:sz w:val="20"/>
          <w:szCs w:val="20"/>
          <w:lang w:eastAsia="sl-SI"/>
        </w:rPr>
        <w:t xml:space="preserve"> opreme</w:t>
      </w:r>
      <w:r w:rsidRPr="007E4107">
        <w:rPr>
          <w:rFonts w:ascii="Calibri Light" w:eastAsia="Times New Roman" w:hAnsi="Calibri Light" w:cs="Calibri Light"/>
          <w:sz w:val="20"/>
          <w:szCs w:val="20"/>
          <w:lang w:eastAsia="sl-SI"/>
        </w:rPr>
        <w:t>, kar pomeni uporabo na način, ki bo omogočal učinkovito uporabo vseh njenih funkcij ter nemoteno in pravilno delovanje dobavljene opreme z vsemi lastnostmi, ki so navedene v razpisni dokumentaciji</w:t>
      </w:r>
      <w:r>
        <w:rPr>
          <w:rFonts w:ascii="Calibri Light" w:eastAsia="Times New Roman" w:hAnsi="Calibri Light" w:cs="Calibri Light"/>
          <w:sz w:val="20"/>
          <w:szCs w:val="20"/>
          <w:lang w:eastAsia="sl-SI"/>
        </w:rPr>
        <w:t>,</w:t>
      </w:r>
    </w:p>
    <w:p w14:paraId="289B912A" w14:textId="77777777" w:rsidR="00A25745" w:rsidRDefault="00A25745" w:rsidP="00A25745">
      <w:pPr>
        <w:pStyle w:val="Odstavekseznama"/>
        <w:numPr>
          <w:ilvl w:val="0"/>
          <w:numId w:val="13"/>
        </w:numPr>
        <w:spacing w:after="0" w:line="276" w:lineRule="auto"/>
        <w:jc w:val="both"/>
        <w:rPr>
          <w:rFonts w:ascii="Calibri Light" w:eastAsia="Times New Roman" w:hAnsi="Calibri Light" w:cs="Calibri Light"/>
          <w:sz w:val="20"/>
          <w:szCs w:val="20"/>
          <w:lang w:eastAsia="sl-SI"/>
        </w:rPr>
      </w:pPr>
      <w:r w:rsidRPr="007E4107">
        <w:rPr>
          <w:rFonts w:ascii="Calibri Light" w:eastAsia="Times New Roman" w:hAnsi="Calibri Light" w:cs="Calibri Light"/>
          <w:sz w:val="20"/>
          <w:szCs w:val="20"/>
          <w:lang w:eastAsia="sl-SI"/>
        </w:rPr>
        <w:t>opravi druge obveznosti, ki so v tej pogodbi predvidene pred podpisom zapisnika</w:t>
      </w:r>
      <w:r>
        <w:rPr>
          <w:rFonts w:ascii="Calibri Light" w:eastAsia="Times New Roman" w:hAnsi="Calibri Light" w:cs="Calibri Light"/>
          <w:sz w:val="20"/>
          <w:szCs w:val="20"/>
          <w:lang w:eastAsia="sl-SI"/>
        </w:rPr>
        <w:t xml:space="preserve"> o prevzemu</w:t>
      </w:r>
      <w:r w:rsidRPr="007E4107">
        <w:rPr>
          <w:rFonts w:ascii="Calibri Light" w:eastAsia="Times New Roman" w:hAnsi="Calibri Light" w:cs="Calibri Light"/>
          <w:sz w:val="20"/>
          <w:szCs w:val="20"/>
          <w:lang w:eastAsia="sl-SI"/>
        </w:rPr>
        <w:t xml:space="preserve">. </w:t>
      </w:r>
    </w:p>
    <w:p w14:paraId="75167654" w14:textId="20260D85" w:rsidR="00A25745" w:rsidRDefault="00A25745" w:rsidP="00A25745">
      <w:pPr>
        <w:spacing w:after="0" w:line="276" w:lineRule="auto"/>
        <w:jc w:val="both"/>
        <w:rPr>
          <w:rFonts w:ascii="Calibri Light" w:eastAsia="Times New Roman" w:hAnsi="Calibri Light" w:cs="Calibri Light"/>
          <w:sz w:val="20"/>
          <w:szCs w:val="20"/>
          <w:lang w:eastAsia="sl-SI"/>
        </w:rPr>
      </w:pPr>
    </w:p>
    <w:p w14:paraId="79C674F1" w14:textId="2E2D9485" w:rsidR="00A25745" w:rsidRDefault="00A25745" w:rsidP="00A25745">
      <w:pPr>
        <w:spacing w:after="0" w:line="276" w:lineRule="auto"/>
        <w:jc w:val="both"/>
        <w:rPr>
          <w:rFonts w:ascii="Calibri Light" w:eastAsia="Times New Roman" w:hAnsi="Calibri Light" w:cs="Calibri Light"/>
          <w:sz w:val="20"/>
          <w:szCs w:val="20"/>
          <w:lang w:eastAsia="sl-SI"/>
        </w:rPr>
      </w:pPr>
      <w:r w:rsidRPr="007E4107">
        <w:rPr>
          <w:rFonts w:ascii="Calibri Light" w:eastAsia="Times New Roman" w:hAnsi="Calibri Light" w:cs="Calibri Light"/>
          <w:sz w:val="20"/>
          <w:szCs w:val="20"/>
          <w:lang w:eastAsia="sl-SI"/>
        </w:rPr>
        <w:t>Kakovost opreme mora ustrezati deklarirani kakovosti v ponudbi in spremljajoči</w:t>
      </w:r>
      <w:r>
        <w:rPr>
          <w:rFonts w:ascii="Calibri Light" w:eastAsia="Times New Roman" w:hAnsi="Calibri Light" w:cs="Calibri Light"/>
          <w:sz w:val="20"/>
          <w:szCs w:val="20"/>
          <w:lang w:eastAsia="sl-SI"/>
        </w:rPr>
        <w:t xml:space="preserve"> kvalifikacijski</w:t>
      </w:r>
      <w:r w:rsidRPr="007E4107">
        <w:rPr>
          <w:rFonts w:ascii="Calibri Light" w:eastAsia="Times New Roman" w:hAnsi="Calibri Light" w:cs="Calibri Light"/>
          <w:sz w:val="20"/>
          <w:szCs w:val="20"/>
          <w:lang w:eastAsia="sl-SI"/>
        </w:rPr>
        <w:t xml:space="preserve"> dokument</w:t>
      </w:r>
      <w:r>
        <w:rPr>
          <w:rFonts w:ascii="Calibri Light" w:eastAsia="Times New Roman" w:hAnsi="Calibri Light" w:cs="Calibri Light"/>
          <w:sz w:val="20"/>
          <w:szCs w:val="20"/>
          <w:lang w:eastAsia="sl-SI"/>
        </w:rPr>
        <w:t>aciji ter predhodno potrjenim vzorcem</w:t>
      </w:r>
      <w:r w:rsidRPr="007E4107">
        <w:rPr>
          <w:rFonts w:ascii="Calibri Light" w:eastAsia="Times New Roman" w:hAnsi="Calibri Light" w:cs="Calibri Light"/>
          <w:sz w:val="20"/>
          <w:szCs w:val="20"/>
          <w:lang w:eastAsia="sl-SI"/>
        </w:rPr>
        <w:t>. V kolikor izvajalec ob dobavi ne more zagotoviti ustrezne kakovosti opreme, deklarirane v ponudbi, lahko naročnik opremo vrne oz. zavrne prevzem opreme.</w:t>
      </w:r>
      <w:r>
        <w:rPr>
          <w:rFonts w:ascii="Calibri Light" w:eastAsia="Times New Roman" w:hAnsi="Calibri Light" w:cs="Calibri Light"/>
          <w:sz w:val="20"/>
          <w:szCs w:val="20"/>
          <w:lang w:eastAsia="sl-SI"/>
        </w:rPr>
        <w:t xml:space="preserve"> </w:t>
      </w:r>
    </w:p>
    <w:p w14:paraId="4D812847" w14:textId="77777777" w:rsidR="00A25745" w:rsidRDefault="00A25745" w:rsidP="00A25745">
      <w:pPr>
        <w:spacing w:after="0" w:line="276" w:lineRule="auto"/>
        <w:jc w:val="both"/>
        <w:rPr>
          <w:rFonts w:ascii="Calibri Light" w:eastAsia="Times New Roman" w:hAnsi="Calibri Light" w:cs="Calibri Light"/>
          <w:sz w:val="20"/>
          <w:szCs w:val="20"/>
          <w:lang w:eastAsia="sl-SI"/>
        </w:rPr>
      </w:pPr>
    </w:p>
    <w:p w14:paraId="6EF306D4" w14:textId="77777777" w:rsidR="00A25745" w:rsidRDefault="00A25745" w:rsidP="00A25745">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V</w:t>
      </w:r>
      <w:r w:rsidRPr="009D4136">
        <w:rPr>
          <w:rFonts w:ascii="Calibri Light" w:eastAsia="Times New Roman" w:hAnsi="Calibri Light" w:cs="Calibri Light"/>
          <w:sz w:val="20"/>
          <w:szCs w:val="20"/>
          <w:lang w:eastAsia="sl-SI"/>
        </w:rPr>
        <w:t xml:space="preserve"> primeru ugotovljenih nepravilnosti, naročnik določi rok za odpravo nepravilnosti. Izvajalec mora takoj pristopiti k </w:t>
      </w:r>
      <w:r>
        <w:rPr>
          <w:rFonts w:ascii="Calibri Light" w:eastAsia="Times New Roman" w:hAnsi="Calibri Light" w:cs="Calibri Light"/>
          <w:sz w:val="20"/>
          <w:szCs w:val="20"/>
          <w:lang w:eastAsia="sl-SI"/>
        </w:rPr>
        <w:t>odpravi nepravilnosti</w:t>
      </w:r>
      <w:r w:rsidRPr="009D4136">
        <w:rPr>
          <w:rFonts w:ascii="Calibri Light" w:eastAsia="Times New Roman" w:hAnsi="Calibri Light" w:cs="Calibri Light"/>
          <w:sz w:val="20"/>
          <w:szCs w:val="20"/>
          <w:lang w:eastAsia="sl-SI"/>
        </w:rPr>
        <w:t>.</w:t>
      </w:r>
      <w:r>
        <w:rPr>
          <w:rFonts w:ascii="Calibri Light" w:eastAsia="Times New Roman" w:hAnsi="Calibri Light" w:cs="Calibri Light"/>
          <w:sz w:val="20"/>
          <w:szCs w:val="20"/>
          <w:lang w:eastAsia="sl-SI"/>
        </w:rPr>
        <w:t xml:space="preserve"> Po odpravi nepravilnosti izvajalec o tem obvesti naročnika.</w:t>
      </w:r>
      <w:r w:rsidRPr="000779A1">
        <w:rPr>
          <w:rFonts w:ascii="Calibri Light" w:eastAsia="Times New Roman" w:hAnsi="Calibri Light" w:cs="Calibri Light"/>
          <w:sz w:val="20"/>
          <w:szCs w:val="20"/>
          <w:lang w:eastAsia="sl-SI"/>
        </w:rPr>
        <w:t xml:space="preserve"> </w:t>
      </w:r>
    </w:p>
    <w:p w14:paraId="4DF30A15" w14:textId="77777777" w:rsidR="009D4136" w:rsidRPr="009D4136" w:rsidRDefault="009D4136" w:rsidP="009D4136">
      <w:pPr>
        <w:spacing w:after="0" w:line="276" w:lineRule="auto"/>
        <w:jc w:val="both"/>
        <w:rPr>
          <w:rFonts w:ascii="Calibri Light" w:eastAsia="Times New Roman" w:hAnsi="Calibri Light" w:cs="Calibri Light"/>
          <w:sz w:val="20"/>
          <w:szCs w:val="20"/>
          <w:lang w:eastAsia="sl-SI"/>
        </w:rPr>
      </w:pPr>
    </w:p>
    <w:p w14:paraId="4A72FEDC" w14:textId="3ED115BF" w:rsidR="004622B8" w:rsidRDefault="004622B8" w:rsidP="004622B8">
      <w:pPr>
        <w:spacing w:after="0" w:line="276" w:lineRule="auto"/>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Izvajalec bo opremo dobavil na lokacijo</w:t>
      </w:r>
      <w:r>
        <w:rPr>
          <w:rFonts w:ascii="Calibri Light" w:eastAsia="Times New Roman" w:hAnsi="Calibri Light" w:cs="Calibri Light"/>
          <w:sz w:val="20"/>
          <w:szCs w:val="20"/>
          <w:lang w:eastAsia="sl-SI"/>
        </w:rPr>
        <w:t xml:space="preserve"> naročnika, kot je določena v 3. členu te pogodbe. </w:t>
      </w:r>
    </w:p>
    <w:p w14:paraId="38A81434" w14:textId="77777777" w:rsidR="004622B8" w:rsidRDefault="004622B8" w:rsidP="004622B8">
      <w:pPr>
        <w:spacing w:after="0" w:line="276" w:lineRule="auto"/>
        <w:jc w:val="both"/>
        <w:rPr>
          <w:rFonts w:ascii="Calibri Light" w:eastAsia="Times New Roman" w:hAnsi="Calibri Light" w:cs="Calibri Light"/>
          <w:sz w:val="20"/>
          <w:szCs w:val="20"/>
          <w:lang w:eastAsia="sl-SI"/>
        </w:rPr>
      </w:pPr>
    </w:p>
    <w:p w14:paraId="661952CF" w14:textId="77777777" w:rsidR="004622B8" w:rsidRPr="009D4136" w:rsidRDefault="004622B8" w:rsidP="004622B8">
      <w:pPr>
        <w:spacing w:after="0" w:line="276" w:lineRule="auto"/>
        <w:jc w:val="both"/>
        <w:rPr>
          <w:rFonts w:ascii="Calibri Light" w:eastAsia="Times New Roman" w:hAnsi="Calibri Light" w:cs="Calibri Light"/>
          <w:sz w:val="20"/>
          <w:szCs w:val="20"/>
          <w:lang w:eastAsia="sl-SI"/>
        </w:rPr>
      </w:pPr>
    </w:p>
    <w:p w14:paraId="782ED244"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lastRenderedPageBreak/>
        <w:t>člen</w:t>
      </w:r>
    </w:p>
    <w:p w14:paraId="374564A7"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(Odprava napak)</w:t>
      </w:r>
    </w:p>
    <w:p w14:paraId="7C332E82" w14:textId="77777777" w:rsidR="009D4136" w:rsidRPr="009D4136" w:rsidRDefault="009D4136" w:rsidP="009D4136">
      <w:pPr>
        <w:spacing w:after="0" w:line="276" w:lineRule="auto"/>
        <w:jc w:val="both"/>
        <w:rPr>
          <w:rFonts w:ascii="Calibri Light" w:eastAsia="Times New Roman" w:hAnsi="Calibri Light" w:cs="Calibri Light"/>
          <w:sz w:val="20"/>
          <w:szCs w:val="20"/>
          <w:lang w:eastAsia="sl-SI"/>
        </w:rPr>
      </w:pPr>
    </w:p>
    <w:p w14:paraId="528C3B3E" w14:textId="77777777" w:rsidR="009D4136" w:rsidRPr="009D4136" w:rsidRDefault="009D4136" w:rsidP="009D4136">
      <w:pPr>
        <w:spacing w:after="0" w:line="276" w:lineRule="auto"/>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Naročnik opravi ob primopredaji kvalitativni in količinski prevzem opreme. V primeru ugotovljenih nepravilnosti, naročnik določi rok za odpravo nepravilnosti. Izvajalec mora takoj pristopiti k reševanju reklamacije.</w:t>
      </w:r>
    </w:p>
    <w:p w14:paraId="68C9A9D7" w14:textId="77777777" w:rsidR="009D4136" w:rsidRPr="009D4136" w:rsidRDefault="009D4136" w:rsidP="009D4136">
      <w:pPr>
        <w:spacing w:after="0" w:line="276" w:lineRule="auto"/>
        <w:jc w:val="both"/>
        <w:rPr>
          <w:rFonts w:ascii="Calibri Light" w:eastAsia="Times New Roman" w:hAnsi="Calibri Light" w:cs="Calibri Light"/>
          <w:sz w:val="20"/>
          <w:szCs w:val="20"/>
          <w:lang w:eastAsia="sl-SI"/>
        </w:rPr>
      </w:pPr>
    </w:p>
    <w:p w14:paraId="1B8581A9" w14:textId="77777777" w:rsidR="009D4136" w:rsidRPr="009D4136" w:rsidRDefault="009D4136" w:rsidP="009D4136">
      <w:pPr>
        <w:spacing w:after="0" w:line="276" w:lineRule="auto"/>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 xml:space="preserve">Odzivni čas mora </w:t>
      </w:r>
      <w:r w:rsidRPr="00A422F7">
        <w:rPr>
          <w:rFonts w:ascii="Calibri Light" w:eastAsia="Times New Roman" w:hAnsi="Calibri Light" w:cs="Calibri Light"/>
          <w:sz w:val="20"/>
          <w:szCs w:val="20"/>
          <w:lang w:eastAsia="sl-SI"/>
        </w:rPr>
        <w:t>biti največ 24 ur ter čas za popravilo 5 delovnih dni od prijave napake po telefonu ali elektronski pošti. Ponudnik je dolža</w:t>
      </w:r>
      <w:r w:rsidRPr="009D4136">
        <w:rPr>
          <w:rFonts w:ascii="Calibri Light" w:eastAsia="Times New Roman" w:hAnsi="Calibri Light" w:cs="Calibri Light"/>
          <w:sz w:val="20"/>
          <w:szCs w:val="20"/>
          <w:lang w:eastAsia="sl-SI"/>
        </w:rPr>
        <w:t xml:space="preserve">n zagotavljati pomoč preko telefona ali primerljivih oblik komunikacije, ki naj vsebuje tudi dajanje navodil ponudnika glede načina delovanja naprave. </w:t>
      </w:r>
    </w:p>
    <w:p w14:paraId="6BCC0117" w14:textId="77777777" w:rsidR="009D4136" w:rsidRPr="009D4136" w:rsidRDefault="009D4136" w:rsidP="009D4136">
      <w:pPr>
        <w:spacing w:after="0" w:line="276" w:lineRule="auto"/>
        <w:jc w:val="both"/>
        <w:rPr>
          <w:rFonts w:ascii="Calibri Light" w:eastAsia="Times New Roman" w:hAnsi="Calibri Light" w:cs="Calibri Light"/>
          <w:sz w:val="20"/>
          <w:szCs w:val="20"/>
          <w:lang w:eastAsia="sl-SI"/>
        </w:rPr>
      </w:pPr>
    </w:p>
    <w:p w14:paraId="0C52C140" w14:textId="0E76FB5B" w:rsidR="009D4136" w:rsidRPr="009D4136" w:rsidRDefault="009D4136" w:rsidP="009D4136">
      <w:pPr>
        <w:snapToGrid w:val="0"/>
        <w:spacing w:after="0" w:line="276" w:lineRule="auto"/>
        <w:jc w:val="both"/>
        <w:rPr>
          <w:rFonts w:ascii="Calibri Light" w:eastAsia="Times New Roman" w:hAnsi="Calibri Light" w:cs="Calibri Light"/>
          <w:b/>
          <w:sz w:val="20"/>
          <w:szCs w:val="20"/>
          <w:lang w:eastAsia="sl-SI"/>
        </w:rPr>
      </w:pPr>
      <w:r w:rsidRPr="009D4136">
        <w:rPr>
          <w:rFonts w:ascii="Calibri Light" w:eastAsia="Times New Roman" w:hAnsi="Calibri Light" w:cs="Calibri Light"/>
          <w:b/>
          <w:sz w:val="20"/>
          <w:szCs w:val="20"/>
          <w:lang w:eastAsia="sl-SI"/>
        </w:rPr>
        <w:t xml:space="preserve">VII. </w:t>
      </w:r>
      <w:r w:rsidR="00A25745" w:rsidRPr="009D4136">
        <w:rPr>
          <w:rFonts w:ascii="Calibri Light" w:eastAsia="Times New Roman" w:hAnsi="Calibri Light" w:cs="Calibri Light"/>
          <w:b/>
          <w:sz w:val="20"/>
          <w:szCs w:val="20"/>
          <w:lang w:eastAsia="sl-SI"/>
        </w:rPr>
        <w:t xml:space="preserve">OBVEZNOSTI </w:t>
      </w:r>
      <w:r w:rsidR="00A25745">
        <w:rPr>
          <w:rFonts w:ascii="Calibri Light" w:eastAsia="Times New Roman" w:hAnsi="Calibri Light" w:cs="Calibri Light"/>
          <w:b/>
          <w:sz w:val="20"/>
          <w:szCs w:val="20"/>
          <w:lang w:eastAsia="sl-SI"/>
        </w:rPr>
        <w:t>POGODBENIH STRANK</w:t>
      </w:r>
      <w:r w:rsidR="00A25745" w:rsidRPr="009D4136" w:rsidDel="00A25745">
        <w:rPr>
          <w:rFonts w:ascii="Calibri Light" w:eastAsia="Times New Roman" w:hAnsi="Calibri Light" w:cs="Calibri Light"/>
          <w:b/>
          <w:sz w:val="20"/>
          <w:szCs w:val="20"/>
          <w:lang w:eastAsia="sl-SI"/>
        </w:rPr>
        <w:t xml:space="preserve"> </w:t>
      </w:r>
    </w:p>
    <w:p w14:paraId="5DCC6B52" w14:textId="77777777" w:rsidR="009D4136" w:rsidRPr="009D4136" w:rsidRDefault="009D4136" w:rsidP="009D4136">
      <w:pPr>
        <w:snapToGrid w:val="0"/>
        <w:spacing w:after="0" w:line="276" w:lineRule="auto"/>
        <w:jc w:val="both"/>
        <w:rPr>
          <w:rFonts w:ascii="Calibri Light" w:eastAsia="Times New Roman" w:hAnsi="Calibri Light" w:cs="Calibri Light"/>
          <w:sz w:val="20"/>
          <w:szCs w:val="20"/>
          <w:lang w:eastAsia="sl-SI"/>
        </w:rPr>
      </w:pPr>
    </w:p>
    <w:p w14:paraId="063E160A" w14:textId="77777777" w:rsidR="009D4136" w:rsidRPr="009D4136" w:rsidRDefault="009D4136" w:rsidP="009D4136">
      <w:pPr>
        <w:numPr>
          <w:ilvl w:val="0"/>
          <w:numId w:val="1"/>
        </w:numPr>
        <w:snapToGrid w:val="0"/>
        <w:spacing w:after="0" w:line="276" w:lineRule="auto"/>
        <w:jc w:val="center"/>
        <w:rPr>
          <w:rFonts w:ascii="Calibri Light" w:eastAsia="Times New Roman" w:hAnsi="Calibri Light" w:cs="Calibri Light"/>
          <w:b/>
          <w:sz w:val="20"/>
          <w:szCs w:val="20"/>
          <w:lang w:eastAsia="sl-SI"/>
        </w:rPr>
      </w:pPr>
      <w:r w:rsidRPr="009D4136">
        <w:rPr>
          <w:rFonts w:ascii="Calibri Light" w:eastAsia="Times New Roman" w:hAnsi="Calibri Light" w:cs="Calibri Light"/>
          <w:b/>
          <w:sz w:val="20"/>
          <w:szCs w:val="20"/>
          <w:lang w:eastAsia="sl-SI"/>
        </w:rPr>
        <w:t>člen</w:t>
      </w:r>
    </w:p>
    <w:p w14:paraId="16E02AAB" w14:textId="77777777" w:rsidR="009D4136" w:rsidRPr="009D4136" w:rsidRDefault="009D4136" w:rsidP="009D4136">
      <w:pPr>
        <w:snapToGrid w:val="0"/>
        <w:spacing w:after="0" w:line="276" w:lineRule="auto"/>
        <w:jc w:val="center"/>
        <w:rPr>
          <w:rFonts w:ascii="Calibri Light" w:eastAsia="Times New Roman" w:hAnsi="Calibri Light" w:cs="Calibri Light"/>
          <w:b/>
          <w:bCs/>
          <w:sz w:val="20"/>
          <w:szCs w:val="20"/>
          <w:lang w:eastAsia="sl-SI"/>
        </w:rPr>
      </w:pPr>
      <w:r w:rsidRPr="009D4136">
        <w:rPr>
          <w:rFonts w:ascii="Calibri Light" w:eastAsia="Times New Roman" w:hAnsi="Calibri Light" w:cs="Calibri Light"/>
          <w:b/>
          <w:bCs/>
          <w:sz w:val="20"/>
          <w:szCs w:val="20"/>
          <w:lang w:eastAsia="sl-SI"/>
        </w:rPr>
        <w:t>(Obveznosti naročnika)</w:t>
      </w:r>
    </w:p>
    <w:p w14:paraId="30D19BF8" w14:textId="77777777" w:rsidR="009D4136" w:rsidRPr="009D4136" w:rsidRDefault="009D4136" w:rsidP="009D4136">
      <w:pPr>
        <w:snapToGrid w:val="0"/>
        <w:spacing w:after="0" w:line="276" w:lineRule="auto"/>
        <w:jc w:val="both"/>
        <w:rPr>
          <w:rFonts w:ascii="Calibri Light" w:eastAsia="Times New Roman" w:hAnsi="Calibri Light" w:cs="Calibri Light"/>
          <w:sz w:val="20"/>
          <w:szCs w:val="20"/>
          <w:lang w:eastAsia="sl-SI"/>
        </w:rPr>
      </w:pPr>
    </w:p>
    <w:p w14:paraId="74593542"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Naročnik se obvezuje:</w:t>
      </w:r>
    </w:p>
    <w:p w14:paraId="1D5D1FB6" w14:textId="77777777" w:rsidR="009D4136" w:rsidRPr="009D4136" w:rsidRDefault="009D4136" w:rsidP="009D4136">
      <w:pPr>
        <w:numPr>
          <w:ilvl w:val="0"/>
          <w:numId w:val="6"/>
        </w:num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tesno sodelovati z izvajalcem s ciljem, da se storitev izvrši v dogovorjeni vsebini, pravočasno in kvalitetno, </w:t>
      </w:r>
    </w:p>
    <w:p w14:paraId="189650FA" w14:textId="77777777" w:rsidR="009D4136" w:rsidRPr="009D4136" w:rsidRDefault="009D4136" w:rsidP="009D4136">
      <w:pPr>
        <w:numPr>
          <w:ilvl w:val="0"/>
          <w:numId w:val="6"/>
        </w:num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pravočasno obvestiti izvajalca o vseh spremembah in novo nastalih situacijah, ki bi lahko imele vpliv na izvršitev prevzetih obveznosti, </w:t>
      </w:r>
    </w:p>
    <w:p w14:paraId="59AD41B6" w14:textId="77777777" w:rsidR="009D4136" w:rsidRPr="009D4136" w:rsidRDefault="009D4136" w:rsidP="009D4136">
      <w:pPr>
        <w:numPr>
          <w:ilvl w:val="0"/>
          <w:numId w:val="6"/>
        </w:num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tekoče spremljati in nadzirati izvedbo storitve,</w:t>
      </w:r>
    </w:p>
    <w:p w14:paraId="66BEDA7A" w14:textId="1FCD8C32" w:rsidR="009D4136" w:rsidRDefault="009D4136" w:rsidP="009D4136">
      <w:pPr>
        <w:numPr>
          <w:ilvl w:val="0"/>
          <w:numId w:val="6"/>
        </w:num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dati na razpolago izvajalcu vse razpoložljive informacije, dokumentacijo in gradivo, ki je potrebno za izvedbo storitve po tej pogodbi.</w:t>
      </w:r>
    </w:p>
    <w:p w14:paraId="2B882193" w14:textId="77777777" w:rsidR="00FB0A39" w:rsidRDefault="00FB0A39" w:rsidP="00FB0A39">
      <w:pPr>
        <w:spacing w:after="0" w:line="276" w:lineRule="auto"/>
        <w:jc w:val="both"/>
        <w:rPr>
          <w:rFonts w:ascii="Calibri Light" w:eastAsia="Times New Roman" w:hAnsi="Calibri Light" w:cs="Calibri Light"/>
          <w:sz w:val="20"/>
          <w:szCs w:val="20"/>
        </w:rPr>
      </w:pPr>
    </w:p>
    <w:p w14:paraId="3058D7CD" w14:textId="77777777" w:rsidR="00A25745" w:rsidRPr="009D4136" w:rsidRDefault="00A25745" w:rsidP="00A25745">
      <w:pPr>
        <w:numPr>
          <w:ilvl w:val="0"/>
          <w:numId w:val="1"/>
        </w:numPr>
        <w:snapToGrid w:val="0"/>
        <w:spacing w:after="0" w:line="276" w:lineRule="auto"/>
        <w:jc w:val="center"/>
        <w:rPr>
          <w:rFonts w:ascii="Calibri Light" w:eastAsia="Times New Roman" w:hAnsi="Calibri Light" w:cs="Calibri Light"/>
          <w:b/>
          <w:sz w:val="20"/>
          <w:szCs w:val="20"/>
          <w:lang w:eastAsia="sl-SI"/>
        </w:rPr>
      </w:pPr>
      <w:r w:rsidRPr="009D4136">
        <w:rPr>
          <w:rFonts w:ascii="Calibri Light" w:eastAsia="Times New Roman" w:hAnsi="Calibri Light" w:cs="Calibri Light"/>
          <w:b/>
          <w:sz w:val="20"/>
          <w:szCs w:val="20"/>
          <w:lang w:eastAsia="sl-SI"/>
        </w:rPr>
        <w:t>člen</w:t>
      </w:r>
    </w:p>
    <w:p w14:paraId="5B5B91A9" w14:textId="77777777" w:rsidR="00A25745" w:rsidRPr="009D4136" w:rsidRDefault="00A25745" w:rsidP="00A25745">
      <w:pPr>
        <w:snapToGrid w:val="0"/>
        <w:spacing w:after="0" w:line="276" w:lineRule="auto"/>
        <w:jc w:val="center"/>
        <w:rPr>
          <w:rFonts w:ascii="Calibri Light" w:eastAsia="Times New Roman" w:hAnsi="Calibri Light" w:cs="Calibri Light"/>
          <w:b/>
          <w:bCs/>
          <w:sz w:val="20"/>
          <w:szCs w:val="20"/>
          <w:lang w:eastAsia="sl-SI"/>
        </w:rPr>
      </w:pPr>
      <w:r w:rsidRPr="009D4136">
        <w:rPr>
          <w:rFonts w:ascii="Calibri Light" w:eastAsia="Times New Roman" w:hAnsi="Calibri Light" w:cs="Calibri Light"/>
          <w:b/>
          <w:bCs/>
          <w:sz w:val="20"/>
          <w:szCs w:val="20"/>
          <w:lang w:eastAsia="sl-SI"/>
        </w:rPr>
        <w:t xml:space="preserve">(Obveznosti </w:t>
      </w:r>
      <w:r>
        <w:rPr>
          <w:rFonts w:ascii="Calibri Light" w:eastAsia="Times New Roman" w:hAnsi="Calibri Light" w:cs="Calibri Light"/>
          <w:b/>
          <w:bCs/>
          <w:sz w:val="20"/>
          <w:szCs w:val="20"/>
          <w:lang w:eastAsia="sl-SI"/>
        </w:rPr>
        <w:t>izvajalca</w:t>
      </w:r>
      <w:r w:rsidRPr="009D4136">
        <w:rPr>
          <w:rFonts w:ascii="Calibri Light" w:eastAsia="Times New Roman" w:hAnsi="Calibri Light" w:cs="Calibri Light"/>
          <w:b/>
          <w:bCs/>
          <w:sz w:val="20"/>
          <w:szCs w:val="20"/>
          <w:lang w:eastAsia="sl-SI"/>
        </w:rPr>
        <w:t>)</w:t>
      </w:r>
    </w:p>
    <w:p w14:paraId="62EFF774" w14:textId="77777777" w:rsidR="00A25745" w:rsidRPr="009D4136" w:rsidRDefault="00A25745" w:rsidP="00A25745">
      <w:pPr>
        <w:snapToGrid w:val="0"/>
        <w:spacing w:after="0" w:line="276" w:lineRule="auto"/>
        <w:jc w:val="both"/>
        <w:rPr>
          <w:rFonts w:ascii="Calibri Light" w:eastAsia="Times New Roman" w:hAnsi="Calibri Light" w:cs="Calibri Light"/>
          <w:sz w:val="20"/>
          <w:szCs w:val="20"/>
          <w:lang w:eastAsia="sl-SI"/>
        </w:rPr>
      </w:pPr>
    </w:p>
    <w:p w14:paraId="2AF50F09" w14:textId="77777777" w:rsidR="00A25745" w:rsidRPr="009D4136" w:rsidRDefault="00A25745" w:rsidP="00A25745">
      <w:p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Izvajalec</w:t>
      </w:r>
      <w:r w:rsidRPr="009D4136">
        <w:rPr>
          <w:rFonts w:ascii="Calibri Light" w:eastAsia="Times New Roman" w:hAnsi="Calibri Light" w:cs="Calibri Light"/>
          <w:sz w:val="20"/>
          <w:szCs w:val="20"/>
        </w:rPr>
        <w:t xml:space="preserve"> se obvezuje:</w:t>
      </w:r>
    </w:p>
    <w:p w14:paraId="164E8358" w14:textId="08030A82" w:rsidR="00A25745" w:rsidRDefault="00A25745" w:rsidP="00A25745">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opraviti</w:t>
      </w:r>
      <w:r w:rsidRPr="00554578">
        <w:rPr>
          <w:rFonts w:ascii="Calibri Light" w:eastAsia="Times New Roman" w:hAnsi="Calibri Light" w:cs="Calibri Light"/>
          <w:sz w:val="20"/>
          <w:szCs w:val="20"/>
        </w:rPr>
        <w:t xml:space="preserve"> prevzeta dela kvalitetno in skladno z veljavnimi predpisi, normativi ter standardi, ki urejajo izvajanje tovrstnih del</w:t>
      </w:r>
      <w:r>
        <w:rPr>
          <w:rFonts w:ascii="Calibri Light" w:eastAsia="Times New Roman" w:hAnsi="Calibri Light" w:cs="Calibri Light"/>
          <w:sz w:val="20"/>
          <w:szCs w:val="20"/>
        </w:rPr>
        <w:t>,</w:t>
      </w:r>
    </w:p>
    <w:p w14:paraId="5D118DD9" w14:textId="1DAAEC8D" w:rsidR="00A25745" w:rsidRPr="00FB503C" w:rsidRDefault="00A25745" w:rsidP="00A25745">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izvajati</w:t>
      </w:r>
      <w:r w:rsidRPr="00FB503C">
        <w:rPr>
          <w:rFonts w:ascii="Calibri Light" w:eastAsia="Times New Roman" w:hAnsi="Calibri Light" w:cs="Calibri Light"/>
          <w:sz w:val="20"/>
          <w:szCs w:val="20"/>
        </w:rPr>
        <w:t xml:space="preserve"> dela, ki so predmet te pogodbe skladno z določili te pogodbe, njenih prilog in drugih dokumentov, na katere se pogodba sklicuje,</w:t>
      </w:r>
    </w:p>
    <w:p w14:paraId="057BB798" w14:textId="1020F2FB" w:rsidR="00A25745" w:rsidRDefault="00A25745" w:rsidP="00A25745">
      <w:pPr>
        <w:numPr>
          <w:ilvl w:val="0"/>
          <w:numId w:val="6"/>
        </w:numPr>
        <w:spacing w:after="0" w:line="276" w:lineRule="auto"/>
        <w:jc w:val="both"/>
        <w:rPr>
          <w:rFonts w:ascii="Calibri Light" w:eastAsia="Times New Roman" w:hAnsi="Calibri Light" w:cs="Calibri Light"/>
          <w:sz w:val="20"/>
          <w:szCs w:val="20"/>
        </w:rPr>
      </w:pPr>
      <w:r w:rsidRPr="00FB503C">
        <w:rPr>
          <w:rFonts w:ascii="Calibri Light" w:eastAsia="Times New Roman" w:hAnsi="Calibri Light" w:cs="Calibri Light"/>
          <w:sz w:val="20"/>
          <w:szCs w:val="20"/>
        </w:rPr>
        <w:t>pri izv</w:t>
      </w:r>
      <w:r>
        <w:rPr>
          <w:rFonts w:ascii="Calibri Light" w:eastAsia="Times New Roman" w:hAnsi="Calibri Light" w:cs="Calibri Light"/>
          <w:sz w:val="20"/>
          <w:szCs w:val="20"/>
        </w:rPr>
        <w:t>edbi dobave in montaže upoštevati</w:t>
      </w:r>
      <w:r w:rsidRPr="00FB503C">
        <w:rPr>
          <w:rFonts w:ascii="Calibri Light" w:eastAsia="Times New Roman" w:hAnsi="Calibri Light" w:cs="Calibri Light"/>
          <w:sz w:val="20"/>
          <w:szCs w:val="20"/>
        </w:rPr>
        <w:t xml:space="preserve"> morebitna navodila proizvajalca opreme</w:t>
      </w:r>
      <w:r>
        <w:rPr>
          <w:rFonts w:ascii="Calibri Light" w:eastAsia="Times New Roman" w:hAnsi="Calibri Light" w:cs="Calibri Light"/>
          <w:sz w:val="20"/>
          <w:szCs w:val="20"/>
        </w:rPr>
        <w:t xml:space="preserve"> ter</w:t>
      </w:r>
      <w:r w:rsidRPr="00FB503C">
        <w:rPr>
          <w:rFonts w:ascii="Calibri Light" w:eastAsia="Times New Roman" w:hAnsi="Calibri Light" w:cs="Calibri Light"/>
          <w:sz w:val="20"/>
          <w:szCs w:val="20"/>
        </w:rPr>
        <w:t xml:space="preserve"> navodila naročnika, </w:t>
      </w:r>
    </w:p>
    <w:p w14:paraId="763EFC0F" w14:textId="58C4E6FD" w:rsidR="00A25745" w:rsidRDefault="00A25745" w:rsidP="00A25745">
      <w:pPr>
        <w:numPr>
          <w:ilvl w:val="0"/>
          <w:numId w:val="6"/>
        </w:numPr>
        <w:spacing w:after="0" w:line="276" w:lineRule="auto"/>
        <w:jc w:val="both"/>
        <w:rPr>
          <w:rFonts w:ascii="Calibri Light" w:eastAsia="Times New Roman" w:hAnsi="Calibri Light" w:cs="Calibri Light"/>
          <w:sz w:val="20"/>
          <w:szCs w:val="20"/>
        </w:rPr>
      </w:pPr>
      <w:r w:rsidRPr="00FB503C">
        <w:rPr>
          <w:rFonts w:ascii="Calibri Light" w:eastAsia="Times New Roman" w:hAnsi="Calibri Light" w:cs="Calibri Light"/>
          <w:sz w:val="20"/>
          <w:szCs w:val="20"/>
        </w:rPr>
        <w:t>pri izv</w:t>
      </w:r>
      <w:r>
        <w:rPr>
          <w:rFonts w:ascii="Calibri Light" w:eastAsia="Times New Roman" w:hAnsi="Calibri Light" w:cs="Calibri Light"/>
          <w:sz w:val="20"/>
          <w:szCs w:val="20"/>
        </w:rPr>
        <w:t>edbi dobave in montaže upoštevati</w:t>
      </w:r>
      <w:r w:rsidRPr="00FB503C">
        <w:rPr>
          <w:rFonts w:ascii="Calibri Light" w:eastAsia="Times New Roman" w:hAnsi="Calibri Light" w:cs="Calibri Light"/>
          <w:sz w:val="20"/>
          <w:szCs w:val="20"/>
        </w:rPr>
        <w:t xml:space="preserve"> morebitna navodila projektanta in nadzornega organa, </w:t>
      </w:r>
      <w:r>
        <w:rPr>
          <w:rFonts w:ascii="Calibri Light" w:eastAsia="Times New Roman" w:hAnsi="Calibri Light" w:cs="Calibri Light"/>
          <w:sz w:val="20"/>
          <w:szCs w:val="20"/>
        </w:rPr>
        <w:t>v kolikor niso le-ta v nasprotju z navodili proizvajalca ali navodili naročnika ali dobre prakse in običajev, o čemer izvajalec nemudoma obvesti naročnika,</w:t>
      </w:r>
    </w:p>
    <w:p w14:paraId="6958D457" w14:textId="1D889E23" w:rsidR="00A25745" w:rsidRDefault="00A25745" w:rsidP="00A25745">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vsa dela izvajati</w:t>
      </w:r>
      <w:r w:rsidRPr="00FB503C">
        <w:rPr>
          <w:rFonts w:ascii="Calibri Light" w:eastAsia="Times New Roman" w:hAnsi="Calibri Light" w:cs="Calibri Light"/>
          <w:sz w:val="20"/>
          <w:szCs w:val="20"/>
        </w:rPr>
        <w:t xml:space="preserve"> s kadri</w:t>
      </w:r>
      <w:r>
        <w:rPr>
          <w:rFonts w:ascii="Calibri Light" w:eastAsia="Times New Roman" w:hAnsi="Calibri Light" w:cs="Calibri Light"/>
          <w:sz w:val="20"/>
          <w:szCs w:val="20"/>
        </w:rPr>
        <w:t xml:space="preserve"> in podizvajalci</w:t>
      </w:r>
      <w:r w:rsidRPr="00FB503C">
        <w:rPr>
          <w:rFonts w:ascii="Calibri Light" w:eastAsia="Times New Roman" w:hAnsi="Calibri Light" w:cs="Calibri Light"/>
          <w:sz w:val="20"/>
          <w:szCs w:val="20"/>
        </w:rPr>
        <w:t>, predhodno priglašenimi naročniku,</w:t>
      </w:r>
    </w:p>
    <w:p w14:paraId="0FD7086B" w14:textId="1FD00150" w:rsidR="00A25745" w:rsidRDefault="00A25745" w:rsidP="00A25745">
      <w:pPr>
        <w:numPr>
          <w:ilvl w:val="0"/>
          <w:numId w:val="6"/>
        </w:numPr>
        <w:spacing w:after="0" w:line="276" w:lineRule="auto"/>
        <w:jc w:val="both"/>
        <w:rPr>
          <w:rFonts w:ascii="Calibri Light" w:eastAsia="Times New Roman" w:hAnsi="Calibri Light" w:cs="Calibri Light"/>
          <w:sz w:val="20"/>
          <w:szCs w:val="20"/>
        </w:rPr>
      </w:pPr>
      <w:r w:rsidRPr="00554578">
        <w:rPr>
          <w:rFonts w:ascii="Calibri Light" w:eastAsia="Times New Roman" w:hAnsi="Calibri Light" w:cs="Calibri Light"/>
          <w:sz w:val="20"/>
          <w:szCs w:val="20"/>
        </w:rPr>
        <w:t>pri dobavi in montaži zagotovi</w:t>
      </w:r>
      <w:r>
        <w:rPr>
          <w:rFonts w:ascii="Calibri Light" w:eastAsia="Times New Roman" w:hAnsi="Calibri Light" w:cs="Calibri Light"/>
          <w:sz w:val="20"/>
          <w:szCs w:val="20"/>
        </w:rPr>
        <w:t>ti</w:t>
      </w:r>
      <w:r w:rsidRPr="00554578">
        <w:rPr>
          <w:rFonts w:ascii="Calibri Light" w:eastAsia="Times New Roman" w:hAnsi="Calibri Light" w:cs="Calibri Light"/>
          <w:sz w:val="20"/>
          <w:szCs w:val="20"/>
        </w:rPr>
        <w:t xml:space="preserve"> varnost objekta, življenje in zdravje ljudi, mimoidočih, prometa, sosednjih objektov in okolice</w:t>
      </w:r>
      <w:r>
        <w:rPr>
          <w:rFonts w:ascii="Calibri Light" w:eastAsia="Times New Roman" w:hAnsi="Calibri Light" w:cs="Calibri Light"/>
          <w:sz w:val="20"/>
          <w:szCs w:val="20"/>
        </w:rPr>
        <w:t>.</w:t>
      </w:r>
    </w:p>
    <w:p w14:paraId="476A992F" w14:textId="2E24F410" w:rsidR="00A25745" w:rsidRPr="00FB503C" w:rsidRDefault="00A25745" w:rsidP="00A25745">
      <w:pPr>
        <w:numPr>
          <w:ilvl w:val="0"/>
          <w:numId w:val="6"/>
        </w:numPr>
        <w:spacing w:after="0" w:line="276" w:lineRule="auto"/>
        <w:jc w:val="both"/>
        <w:rPr>
          <w:rFonts w:ascii="Calibri Light" w:eastAsia="Times New Roman" w:hAnsi="Calibri Light" w:cs="Calibri Light"/>
          <w:sz w:val="20"/>
          <w:szCs w:val="20"/>
        </w:rPr>
      </w:pPr>
      <w:r w:rsidRPr="00554578">
        <w:rPr>
          <w:rFonts w:ascii="Calibri Light" w:eastAsia="Times New Roman" w:hAnsi="Calibri Light" w:cs="Calibri Light"/>
          <w:sz w:val="20"/>
          <w:szCs w:val="20"/>
        </w:rPr>
        <w:t>izbira</w:t>
      </w:r>
      <w:r>
        <w:rPr>
          <w:rFonts w:ascii="Calibri Light" w:eastAsia="Times New Roman" w:hAnsi="Calibri Light" w:cs="Calibri Light"/>
          <w:sz w:val="20"/>
          <w:szCs w:val="20"/>
        </w:rPr>
        <w:t>ti</w:t>
      </w:r>
      <w:r w:rsidRPr="00554578">
        <w:rPr>
          <w:rFonts w:ascii="Calibri Light" w:eastAsia="Times New Roman" w:hAnsi="Calibri Light" w:cs="Calibri Light"/>
          <w:sz w:val="20"/>
          <w:szCs w:val="20"/>
        </w:rPr>
        <w:t xml:space="preserve"> tehnološke in delovne procese, ki povzročajo najmanjše možno tveganje za nastanek nezgod pri delu, poklicnih bolezni ali bolezni v zvezi z delom ter najmanjše negativne vplive na okolje in objekte</w:t>
      </w:r>
      <w:r>
        <w:rPr>
          <w:rFonts w:ascii="Calibri Light" w:eastAsia="Times New Roman" w:hAnsi="Calibri Light" w:cs="Calibri Light"/>
          <w:sz w:val="20"/>
          <w:szCs w:val="20"/>
        </w:rPr>
        <w:t>,</w:t>
      </w:r>
    </w:p>
    <w:p w14:paraId="5F836F46" w14:textId="77777777" w:rsidR="00A25745" w:rsidRDefault="00A25745" w:rsidP="00A25745">
      <w:pPr>
        <w:numPr>
          <w:ilvl w:val="0"/>
          <w:numId w:val="6"/>
        </w:numPr>
        <w:spacing w:after="0" w:line="276" w:lineRule="auto"/>
        <w:jc w:val="both"/>
        <w:rPr>
          <w:rFonts w:ascii="Calibri Light" w:eastAsia="Times New Roman" w:hAnsi="Calibri Light" w:cs="Calibri Light"/>
          <w:sz w:val="20"/>
          <w:szCs w:val="20"/>
        </w:rPr>
      </w:pPr>
      <w:r w:rsidRPr="00FB503C">
        <w:rPr>
          <w:rFonts w:ascii="Calibri Light" w:eastAsia="Times New Roman" w:hAnsi="Calibri Light" w:cs="Calibri Light"/>
          <w:sz w:val="20"/>
          <w:szCs w:val="20"/>
        </w:rPr>
        <w:t>da bo imel ves čas trajanja pogodbe zavarovano odgovornost za dejavnosti, ki pokriva tudi storitve, ki so predmet te pogodbe</w:t>
      </w:r>
      <w:r>
        <w:rPr>
          <w:rFonts w:ascii="Calibri Light" w:eastAsia="Times New Roman" w:hAnsi="Calibri Light" w:cs="Calibri Light"/>
          <w:sz w:val="20"/>
          <w:szCs w:val="20"/>
        </w:rPr>
        <w:t xml:space="preserve">, </w:t>
      </w:r>
    </w:p>
    <w:p w14:paraId="5050AA0B" w14:textId="77777777" w:rsidR="00A25745" w:rsidRPr="00FB503C" w:rsidRDefault="00A25745" w:rsidP="00A25745">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 xml:space="preserve">da bo imel ustrezno zavarovano opremo ves čas do izvedbe prevzema po posamezni etapi, </w:t>
      </w:r>
    </w:p>
    <w:p w14:paraId="41984B20" w14:textId="77777777" w:rsidR="00A25745" w:rsidRDefault="00A25745" w:rsidP="00A25745">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 xml:space="preserve">da bo na svoje stroške zagotovil ustrezno hrambo in skladiščenje opreme, predvidene za dobavo in montažo v posamezni fazi, ves čas do izteka obdobja posamezne etape, kot je opredeljeno v členu </w:t>
      </w:r>
      <w:r>
        <w:rPr>
          <w:rFonts w:ascii="Calibri Light" w:eastAsia="Times New Roman" w:hAnsi="Calibri Light" w:cs="Calibri Light"/>
          <w:sz w:val="20"/>
          <w:szCs w:val="20"/>
        </w:rPr>
        <w:lastRenderedPageBreak/>
        <w:t xml:space="preserve">»Dvoetapnost« v tej pogodbi, razen v kolikor bi bila dejanska dobava in montaža izvedena pred iztekom tega obdobja, </w:t>
      </w:r>
    </w:p>
    <w:p w14:paraId="0A86F062" w14:textId="72BA5D9C" w:rsidR="00A25745" w:rsidRPr="00FB503C" w:rsidRDefault="00290FF2" w:rsidP="00A25745">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 xml:space="preserve">da bo </w:t>
      </w:r>
      <w:r w:rsidR="00A25745">
        <w:rPr>
          <w:rFonts w:ascii="Calibri Light" w:eastAsia="Times New Roman" w:hAnsi="Calibri Light" w:cs="Calibri Light"/>
          <w:sz w:val="20"/>
          <w:szCs w:val="20"/>
        </w:rPr>
        <w:t xml:space="preserve">dobavo in montažo izvedel </w:t>
      </w:r>
      <w:r w:rsidR="00A25745" w:rsidRPr="00FB503C">
        <w:rPr>
          <w:rFonts w:ascii="Calibri Light" w:eastAsia="Times New Roman" w:hAnsi="Calibri Light" w:cs="Calibri Light"/>
          <w:sz w:val="20"/>
          <w:szCs w:val="20"/>
        </w:rPr>
        <w:t>na način, ki omogoča varno uporabo objekta</w:t>
      </w:r>
      <w:r w:rsidR="00A25745">
        <w:rPr>
          <w:rFonts w:ascii="Calibri Light" w:eastAsia="Times New Roman" w:hAnsi="Calibri Light" w:cs="Calibri Light"/>
          <w:sz w:val="20"/>
          <w:szCs w:val="20"/>
        </w:rPr>
        <w:t xml:space="preserve"> in opreme oz. njenih posameznih elementov ter</w:t>
      </w:r>
      <w:r w:rsidR="00A25745" w:rsidRPr="00FB503C">
        <w:rPr>
          <w:rFonts w:ascii="Calibri Light" w:eastAsia="Times New Roman" w:hAnsi="Calibri Light" w:cs="Calibri Light"/>
          <w:sz w:val="20"/>
          <w:szCs w:val="20"/>
        </w:rPr>
        <w:t xml:space="preserve"> varno uporabo sosednjih objektov ali površin pod ali ob </w:t>
      </w:r>
      <w:r w:rsidR="00A25745">
        <w:rPr>
          <w:rFonts w:ascii="Calibri Light" w:eastAsia="Times New Roman" w:hAnsi="Calibri Light" w:cs="Calibri Light"/>
          <w:sz w:val="20"/>
          <w:szCs w:val="20"/>
        </w:rPr>
        <w:t>mestu montaže</w:t>
      </w:r>
      <w:r w:rsidR="00A25745" w:rsidRPr="00FB503C">
        <w:rPr>
          <w:rFonts w:ascii="Calibri Light" w:eastAsia="Times New Roman" w:hAnsi="Calibri Light" w:cs="Calibri Light"/>
          <w:sz w:val="20"/>
          <w:szCs w:val="20"/>
        </w:rPr>
        <w:t>,</w:t>
      </w:r>
    </w:p>
    <w:p w14:paraId="75C08656" w14:textId="6FA28445" w:rsidR="00A25745" w:rsidRDefault="00290FF2" w:rsidP="00A25745">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zagotoviti</w:t>
      </w:r>
      <w:r w:rsidR="00A25745">
        <w:rPr>
          <w:rFonts w:ascii="Calibri Light" w:eastAsia="Times New Roman" w:hAnsi="Calibri Light" w:cs="Calibri Light"/>
          <w:sz w:val="20"/>
          <w:szCs w:val="20"/>
        </w:rPr>
        <w:t xml:space="preserve"> izvedbo dobave in montaže</w:t>
      </w:r>
      <w:r w:rsidR="00A25745" w:rsidRPr="00FB503C">
        <w:rPr>
          <w:rFonts w:ascii="Calibri Light" w:eastAsia="Times New Roman" w:hAnsi="Calibri Light" w:cs="Calibri Light"/>
          <w:sz w:val="20"/>
          <w:szCs w:val="20"/>
        </w:rPr>
        <w:t xml:space="preserve"> na način, ki najmanj obremenjuje uporabo objekta, </w:t>
      </w:r>
    </w:p>
    <w:p w14:paraId="75EE8DEB" w14:textId="7BF5BD68" w:rsidR="00A25745" w:rsidRDefault="00290FF2" w:rsidP="00A25745">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ves čas koordinirati in usklajevati</w:t>
      </w:r>
      <w:r w:rsidR="00A25745">
        <w:rPr>
          <w:rFonts w:ascii="Calibri Light" w:eastAsia="Times New Roman" w:hAnsi="Calibri Light" w:cs="Calibri Light"/>
          <w:sz w:val="20"/>
          <w:szCs w:val="20"/>
        </w:rPr>
        <w:t xml:space="preserve"> svoje obveznosti iz te pogodbe z izvajalcem/-ci gradbenih in obrtniških in instalacijskih del na objektu</w:t>
      </w:r>
      <w:r>
        <w:rPr>
          <w:rFonts w:ascii="Calibri Light" w:eastAsia="Times New Roman" w:hAnsi="Calibri Light" w:cs="Calibri Light"/>
          <w:sz w:val="20"/>
          <w:szCs w:val="20"/>
        </w:rPr>
        <w:t>, striktno slediti</w:t>
      </w:r>
      <w:r w:rsidR="00A25745">
        <w:rPr>
          <w:rFonts w:ascii="Calibri Light" w:eastAsia="Times New Roman" w:hAnsi="Calibri Light" w:cs="Calibri Light"/>
          <w:sz w:val="20"/>
          <w:szCs w:val="20"/>
        </w:rPr>
        <w:t xml:space="preserve"> dinamiki napredovanja gradnje novega objekta ter</w:t>
      </w:r>
      <w:r>
        <w:rPr>
          <w:rFonts w:ascii="Calibri Light" w:eastAsia="Times New Roman" w:hAnsi="Calibri Light" w:cs="Calibri Light"/>
          <w:sz w:val="20"/>
          <w:szCs w:val="20"/>
        </w:rPr>
        <w:t xml:space="preserve"> koordinirati</w:t>
      </w:r>
      <w:r w:rsidR="00A25745">
        <w:rPr>
          <w:rFonts w:ascii="Calibri Light" w:eastAsia="Times New Roman" w:hAnsi="Calibri Light" w:cs="Calibri Light"/>
          <w:sz w:val="20"/>
          <w:szCs w:val="20"/>
        </w:rPr>
        <w:t xml:space="preserve"> svoja dela z drugimi izvajalci, ter vsem navedenim omogoč</w:t>
      </w:r>
      <w:r>
        <w:rPr>
          <w:rFonts w:ascii="Calibri Light" w:eastAsia="Times New Roman" w:hAnsi="Calibri Light" w:cs="Calibri Light"/>
          <w:sz w:val="20"/>
          <w:szCs w:val="20"/>
        </w:rPr>
        <w:t>iti</w:t>
      </w:r>
      <w:r w:rsidR="00A25745">
        <w:rPr>
          <w:rFonts w:ascii="Calibri Light" w:eastAsia="Times New Roman" w:hAnsi="Calibri Light" w:cs="Calibri Light"/>
          <w:sz w:val="20"/>
          <w:szCs w:val="20"/>
        </w:rPr>
        <w:t xml:space="preserve"> nemoteno izvajanje njihove dejavnosti,</w:t>
      </w:r>
    </w:p>
    <w:p w14:paraId="5BC77A2A" w14:textId="00191D83" w:rsidR="00A25745" w:rsidRDefault="00290FF2" w:rsidP="00A25745">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izvajati</w:t>
      </w:r>
      <w:r w:rsidR="00A25745">
        <w:rPr>
          <w:rFonts w:ascii="Calibri Light" w:eastAsia="Times New Roman" w:hAnsi="Calibri Light" w:cs="Calibri Light"/>
          <w:sz w:val="20"/>
          <w:szCs w:val="20"/>
        </w:rPr>
        <w:t xml:space="preserve"> dobavo in montažo na način, ki najmanj obremenjuje objekt,</w:t>
      </w:r>
    </w:p>
    <w:p w14:paraId="0EA67899" w14:textId="3C3ADC8A" w:rsidR="00A25745" w:rsidRDefault="00290FF2" w:rsidP="00A25745">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 xml:space="preserve">da bo </w:t>
      </w:r>
      <w:r w:rsidR="00A25745">
        <w:rPr>
          <w:rFonts w:ascii="Calibri Light" w:eastAsia="Times New Roman" w:hAnsi="Calibri Light" w:cs="Calibri Light"/>
          <w:sz w:val="20"/>
          <w:szCs w:val="20"/>
        </w:rPr>
        <w:t>po opravljeni dobavi in montaži po posamezni etapi</w:t>
      </w:r>
      <w:r w:rsidR="00A25745" w:rsidRPr="00554578">
        <w:rPr>
          <w:rFonts w:ascii="Calibri Light" w:eastAsia="Times New Roman" w:hAnsi="Calibri Light" w:cs="Calibri Light"/>
          <w:sz w:val="20"/>
          <w:szCs w:val="20"/>
        </w:rPr>
        <w:t xml:space="preserve"> </w:t>
      </w:r>
      <w:r w:rsidR="00A25745">
        <w:rPr>
          <w:rFonts w:ascii="Calibri Light" w:eastAsia="Times New Roman" w:hAnsi="Calibri Light" w:cs="Calibri Light"/>
          <w:sz w:val="20"/>
          <w:szCs w:val="20"/>
        </w:rPr>
        <w:t>zagotovil</w:t>
      </w:r>
      <w:r w:rsidR="00A25745" w:rsidRPr="00554578">
        <w:rPr>
          <w:rFonts w:ascii="Calibri Light" w:eastAsia="Times New Roman" w:hAnsi="Calibri Light" w:cs="Calibri Light"/>
          <w:sz w:val="20"/>
          <w:szCs w:val="20"/>
        </w:rPr>
        <w:t xml:space="preserve"> </w:t>
      </w:r>
      <w:r w:rsidR="00A25745">
        <w:rPr>
          <w:rFonts w:ascii="Calibri Light" w:eastAsia="Times New Roman" w:hAnsi="Calibri Light" w:cs="Calibri Light"/>
          <w:sz w:val="20"/>
          <w:szCs w:val="20"/>
        </w:rPr>
        <w:t xml:space="preserve">odvoz odpadne embalaže, </w:t>
      </w:r>
      <w:r w:rsidR="00A25745" w:rsidRPr="00554578">
        <w:rPr>
          <w:rFonts w:ascii="Calibri Light" w:eastAsia="Times New Roman" w:hAnsi="Calibri Light" w:cs="Calibri Light"/>
          <w:sz w:val="20"/>
          <w:szCs w:val="20"/>
        </w:rPr>
        <w:t>odstrani</w:t>
      </w:r>
      <w:r w:rsidR="00A25745">
        <w:rPr>
          <w:rFonts w:ascii="Calibri Light" w:eastAsia="Times New Roman" w:hAnsi="Calibri Light" w:cs="Calibri Light"/>
          <w:sz w:val="20"/>
          <w:szCs w:val="20"/>
        </w:rPr>
        <w:t>l</w:t>
      </w:r>
      <w:r w:rsidR="00A25745" w:rsidRPr="00554578">
        <w:rPr>
          <w:rFonts w:ascii="Calibri Light" w:eastAsia="Times New Roman" w:hAnsi="Calibri Light" w:cs="Calibri Light"/>
          <w:sz w:val="20"/>
          <w:szCs w:val="20"/>
        </w:rPr>
        <w:t xml:space="preserve"> in očisti</w:t>
      </w:r>
      <w:r w:rsidR="00A25745">
        <w:rPr>
          <w:rFonts w:ascii="Calibri Light" w:eastAsia="Times New Roman" w:hAnsi="Calibri Light" w:cs="Calibri Light"/>
          <w:sz w:val="20"/>
          <w:szCs w:val="20"/>
        </w:rPr>
        <w:t>l</w:t>
      </w:r>
      <w:r w:rsidR="00A25745" w:rsidRPr="00554578">
        <w:rPr>
          <w:rFonts w:ascii="Calibri Light" w:eastAsia="Times New Roman" w:hAnsi="Calibri Light" w:cs="Calibri Light"/>
          <w:sz w:val="20"/>
          <w:szCs w:val="20"/>
        </w:rPr>
        <w:t xml:space="preserve"> odpadke</w:t>
      </w:r>
      <w:r w:rsidR="00A25745">
        <w:rPr>
          <w:rFonts w:ascii="Calibri Light" w:eastAsia="Times New Roman" w:hAnsi="Calibri Light" w:cs="Calibri Light"/>
          <w:sz w:val="20"/>
          <w:szCs w:val="20"/>
        </w:rPr>
        <w:t xml:space="preserve">, za katere je odgovoren, </w:t>
      </w:r>
      <w:r w:rsidR="00A25745" w:rsidRPr="00554578">
        <w:rPr>
          <w:rFonts w:ascii="Calibri Light" w:eastAsia="Times New Roman" w:hAnsi="Calibri Light" w:cs="Calibri Light"/>
          <w:sz w:val="20"/>
          <w:szCs w:val="20"/>
        </w:rPr>
        <w:t>odstrani</w:t>
      </w:r>
      <w:r w:rsidR="00A25745">
        <w:rPr>
          <w:rFonts w:ascii="Calibri Light" w:eastAsia="Times New Roman" w:hAnsi="Calibri Light" w:cs="Calibri Light"/>
          <w:sz w:val="20"/>
          <w:szCs w:val="20"/>
        </w:rPr>
        <w:t>l</w:t>
      </w:r>
      <w:r w:rsidR="00A25745" w:rsidRPr="00554578">
        <w:rPr>
          <w:rFonts w:ascii="Calibri Light" w:eastAsia="Times New Roman" w:hAnsi="Calibri Light" w:cs="Calibri Light"/>
          <w:sz w:val="20"/>
          <w:szCs w:val="20"/>
        </w:rPr>
        <w:t xml:space="preserve"> gradbene ovire in omejitve dostopa</w:t>
      </w:r>
      <w:r w:rsidR="00A25745">
        <w:rPr>
          <w:rFonts w:ascii="Calibri Light" w:eastAsia="Times New Roman" w:hAnsi="Calibri Light" w:cs="Calibri Light"/>
          <w:sz w:val="20"/>
          <w:szCs w:val="20"/>
        </w:rPr>
        <w:t xml:space="preserve">, v kolikor je slednje vzpostavil, </w:t>
      </w:r>
      <w:r w:rsidR="00A25745" w:rsidRPr="00554578">
        <w:rPr>
          <w:rFonts w:ascii="Calibri Light" w:eastAsia="Times New Roman" w:hAnsi="Calibri Light" w:cs="Calibri Light"/>
          <w:sz w:val="20"/>
          <w:szCs w:val="20"/>
        </w:rPr>
        <w:t>ustrezno uredi</w:t>
      </w:r>
      <w:r w:rsidR="00A25745">
        <w:rPr>
          <w:rFonts w:ascii="Calibri Light" w:eastAsia="Times New Roman" w:hAnsi="Calibri Light" w:cs="Calibri Light"/>
          <w:sz w:val="20"/>
          <w:szCs w:val="20"/>
        </w:rPr>
        <w:t>l</w:t>
      </w:r>
      <w:r w:rsidR="00A25745" w:rsidRPr="00554578">
        <w:rPr>
          <w:rFonts w:ascii="Calibri Light" w:eastAsia="Times New Roman" w:hAnsi="Calibri Light" w:cs="Calibri Light"/>
          <w:sz w:val="20"/>
          <w:szCs w:val="20"/>
        </w:rPr>
        <w:t xml:space="preserve"> okolico</w:t>
      </w:r>
      <w:r w:rsidR="00A25745">
        <w:rPr>
          <w:rFonts w:ascii="Calibri Light" w:eastAsia="Times New Roman" w:hAnsi="Calibri Light" w:cs="Calibri Light"/>
          <w:sz w:val="20"/>
          <w:szCs w:val="20"/>
        </w:rPr>
        <w:t xml:space="preserve"> oziroma prostore</w:t>
      </w:r>
      <w:r w:rsidR="00A25745" w:rsidRPr="00554578">
        <w:rPr>
          <w:rFonts w:ascii="Calibri Light" w:eastAsia="Times New Roman" w:hAnsi="Calibri Light" w:cs="Calibri Light"/>
          <w:sz w:val="20"/>
          <w:szCs w:val="20"/>
        </w:rPr>
        <w:t>, v kolikor je vanj posegal</w:t>
      </w:r>
      <w:r w:rsidR="00A25745">
        <w:rPr>
          <w:rFonts w:ascii="Calibri Light" w:eastAsia="Times New Roman" w:hAnsi="Calibri Light" w:cs="Calibri Light"/>
          <w:sz w:val="20"/>
          <w:szCs w:val="20"/>
        </w:rPr>
        <w:t xml:space="preserve">, </w:t>
      </w:r>
    </w:p>
    <w:p w14:paraId="236D492B" w14:textId="28F1930B" w:rsidR="00A25745" w:rsidRDefault="00290FF2" w:rsidP="00A25745">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 xml:space="preserve">da bo </w:t>
      </w:r>
      <w:r w:rsidR="00A25745" w:rsidRPr="00FB503C">
        <w:rPr>
          <w:rFonts w:ascii="Calibri Light" w:eastAsia="Times New Roman" w:hAnsi="Calibri Light" w:cs="Calibri Light"/>
          <w:sz w:val="20"/>
          <w:szCs w:val="20"/>
        </w:rPr>
        <w:t xml:space="preserve">v času trajanja </w:t>
      </w:r>
      <w:r w:rsidR="00A25745">
        <w:rPr>
          <w:rFonts w:ascii="Calibri Light" w:eastAsia="Times New Roman" w:hAnsi="Calibri Light" w:cs="Calibri Light"/>
          <w:sz w:val="20"/>
          <w:szCs w:val="20"/>
        </w:rPr>
        <w:t xml:space="preserve">garancijske dobe </w:t>
      </w:r>
      <w:r w:rsidR="00A25745" w:rsidRPr="00FB503C">
        <w:rPr>
          <w:rFonts w:ascii="Calibri Light" w:eastAsia="Times New Roman" w:hAnsi="Calibri Light" w:cs="Calibri Light"/>
          <w:sz w:val="20"/>
          <w:szCs w:val="20"/>
        </w:rPr>
        <w:t>zagotavljal odzivnost v rok</w:t>
      </w:r>
      <w:r w:rsidR="00A25745">
        <w:rPr>
          <w:rFonts w:ascii="Calibri Light" w:eastAsia="Times New Roman" w:hAnsi="Calibri Light" w:cs="Calibri Light"/>
          <w:sz w:val="20"/>
          <w:szCs w:val="20"/>
        </w:rPr>
        <w:t>ih</w:t>
      </w:r>
      <w:r w:rsidR="00A25745" w:rsidRPr="00FB503C">
        <w:rPr>
          <w:rFonts w:ascii="Calibri Light" w:eastAsia="Times New Roman" w:hAnsi="Calibri Light" w:cs="Calibri Light"/>
          <w:sz w:val="20"/>
          <w:szCs w:val="20"/>
        </w:rPr>
        <w:t>, določen</w:t>
      </w:r>
      <w:r w:rsidR="00A25745">
        <w:rPr>
          <w:rFonts w:ascii="Calibri Light" w:eastAsia="Times New Roman" w:hAnsi="Calibri Light" w:cs="Calibri Light"/>
          <w:sz w:val="20"/>
          <w:szCs w:val="20"/>
        </w:rPr>
        <w:t>ih</w:t>
      </w:r>
      <w:r w:rsidR="00A25745" w:rsidRPr="00FB503C">
        <w:rPr>
          <w:rFonts w:ascii="Calibri Light" w:eastAsia="Times New Roman" w:hAnsi="Calibri Light" w:cs="Calibri Light"/>
          <w:sz w:val="20"/>
          <w:szCs w:val="20"/>
        </w:rPr>
        <w:t xml:space="preserve"> v tej pogodbi, </w:t>
      </w:r>
    </w:p>
    <w:p w14:paraId="329CCA51" w14:textId="1A365685" w:rsidR="00A25745" w:rsidRPr="00FB503C" w:rsidRDefault="00A25745" w:rsidP="00A25745">
      <w:pPr>
        <w:numPr>
          <w:ilvl w:val="0"/>
          <w:numId w:val="6"/>
        </w:numPr>
        <w:spacing w:after="0" w:line="276" w:lineRule="auto"/>
        <w:jc w:val="both"/>
        <w:rPr>
          <w:rFonts w:ascii="Calibri Light" w:eastAsia="Times New Roman" w:hAnsi="Calibri Light" w:cs="Calibri Light"/>
          <w:sz w:val="20"/>
          <w:szCs w:val="20"/>
        </w:rPr>
      </w:pPr>
      <w:r w:rsidRPr="00554578">
        <w:rPr>
          <w:rFonts w:ascii="Calibri Light" w:eastAsia="Times New Roman" w:hAnsi="Calibri Light" w:cs="Calibri Light"/>
          <w:sz w:val="20"/>
          <w:szCs w:val="20"/>
        </w:rPr>
        <w:t xml:space="preserve">vse </w:t>
      </w:r>
      <w:r>
        <w:rPr>
          <w:rFonts w:ascii="Calibri Light" w:eastAsia="Times New Roman" w:hAnsi="Calibri Light" w:cs="Calibri Light"/>
          <w:sz w:val="20"/>
          <w:szCs w:val="20"/>
        </w:rPr>
        <w:t xml:space="preserve">morebitne </w:t>
      </w:r>
      <w:r w:rsidRPr="00554578">
        <w:rPr>
          <w:rFonts w:ascii="Calibri Light" w:eastAsia="Times New Roman" w:hAnsi="Calibri Light" w:cs="Calibri Light"/>
          <w:sz w:val="20"/>
          <w:szCs w:val="20"/>
        </w:rPr>
        <w:t>poškodbe pr</w:t>
      </w:r>
      <w:r w:rsidR="00290FF2">
        <w:rPr>
          <w:rFonts w:ascii="Calibri Light" w:eastAsia="Times New Roman" w:hAnsi="Calibri Light" w:cs="Calibri Light"/>
          <w:sz w:val="20"/>
          <w:szCs w:val="20"/>
        </w:rPr>
        <w:t>ivatne lastnine popraviti</w:t>
      </w:r>
      <w:r w:rsidRPr="00554578">
        <w:rPr>
          <w:rFonts w:ascii="Calibri Light" w:eastAsia="Times New Roman" w:hAnsi="Calibri Light" w:cs="Calibri Light"/>
          <w:sz w:val="20"/>
          <w:szCs w:val="20"/>
        </w:rPr>
        <w:t xml:space="preserve"> na lastne stroške nemudoma oziroma najkasneje v roku 30 dni od podpisa zapisnika o ugotovljeni škodi</w:t>
      </w:r>
      <w:r>
        <w:rPr>
          <w:rFonts w:ascii="Calibri Light" w:eastAsia="Times New Roman" w:hAnsi="Calibri Light" w:cs="Calibri Light"/>
          <w:sz w:val="20"/>
          <w:szCs w:val="20"/>
        </w:rPr>
        <w:t>,</w:t>
      </w:r>
    </w:p>
    <w:p w14:paraId="440A5B25" w14:textId="77777777" w:rsidR="00A25745" w:rsidRPr="00FB503C" w:rsidRDefault="00A25745" w:rsidP="00A25745">
      <w:pPr>
        <w:numPr>
          <w:ilvl w:val="0"/>
          <w:numId w:val="6"/>
        </w:numPr>
        <w:spacing w:after="0" w:line="276" w:lineRule="auto"/>
        <w:jc w:val="both"/>
        <w:rPr>
          <w:rFonts w:ascii="Calibri Light" w:eastAsia="Times New Roman" w:hAnsi="Calibri Light" w:cs="Calibri Light"/>
          <w:sz w:val="20"/>
          <w:szCs w:val="20"/>
        </w:rPr>
      </w:pPr>
      <w:r w:rsidRPr="00FB503C">
        <w:rPr>
          <w:rFonts w:ascii="Calibri Light" w:eastAsia="Times New Roman" w:hAnsi="Calibri Light" w:cs="Calibri Light"/>
          <w:sz w:val="20"/>
          <w:szCs w:val="20"/>
        </w:rPr>
        <w:t xml:space="preserve">zagotavljal svojo navzočnost pri </w:t>
      </w:r>
      <w:r>
        <w:rPr>
          <w:rFonts w:ascii="Calibri Light" w:eastAsia="Times New Roman" w:hAnsi="Calibri Light" w:cs="Calibri Light"/>
          <w:sz w:val="20"/>
          <w:szCs w:val="20"/>
        </w:rPr>
        <w:t>dobavi in montaži in prevzemu opreme</w:t>
      </w:r>
      <w:r w:rsidRPr="00FB503C">
        <w:rPr>
          <w:rFonts w:ascii="Calibri Light" w:eastAsia="Times New Roman" w:hAnsi="Calibri Light" w:cs="Calibri Light"/>
          <w:sz w:val="20"/>
          <w:szCs w:val="20"/>
        </w:rPr>
        <w:t>,</w:t>
      </w:r>
    </w:p>
    <w:p w14:paraId="5C576C7D" w14:textId="7A870E4A" w:rsidR="00A25745" w:rsidRDefault="00290FF2" w:rsidP="00A25745">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izvajati</w:t>
      </w:r>
      <w:r w:rsidR="00A25745" w:rsidRPr="00FB503C">
        <w:rPr>
          <w:rFonts w:ascii="Calibri Light" w:eastAsia="Times New Roman" w:hAnsi="Calibri Light" w:cs="Calibri Light"/>
          <w:sz w:val="20"/>
          <w:szCs w:val="20"/>
        </w:rPr>
        <w:t xml:space="preserve"> druge obveznosti skladno s to pogodbo</w:t>
      </w:r>
      <w:r w:rsidR="00A25745">
        <w:rPr>
          <w:rFonts w:ascii="Calibri Light" w:eastAsia="Times New Roman" w:hAnsi="Calibri Light" w:cs="Calibri Light"/>
          <w:sz w:val="20"/>
          <w:szCs w:val="20"/>
        </w:rPr>
        <w:t>.</w:t>
      </w:r>
    </w:p>
    <w:p w14:paraId="20E9CD48" w14:textId="77777777" w:rsidR="00A25745" w:rsidRDefault="00A25745" w:rsidP="00A25745">
      <w:pPr>
        <w:spacing w:after="0" w:line="276" w:lineRule="auto"/>
        <w:jc w:val="both"/>
        <w:rPr>
          <w:rFonts w:ascii="Calibri Light" w:eastAsia="Times New Roman" w:hAnsi="Calibri Light" w:cs="Calibri Light"/>
          <w:sz w:val="20"/>
          <w:szCs w:val="20"/>
        </w:rPr>
      </w:pPr>
    </w:p>
    <w:p w14:paraId="4474FCC7" w14:textId="77777777" w:rsidR="00A25745" w:rsidRPr="005063F1" w:rsidRDefault="00A25745" w:rsidP="00A25745">
      <w:pPr>
        <w:keepNext/>
        <w:keepLines/>
        <w:widowControl w:val="0"/>
        <w:spacing w:after="0" w:line="276" w:lineRule="auto"/>
        <w:jc w:val="both"/>
        <w:rPr>
          <w:rFonts w:ascii="Calibri Light" w:eastAsia="Times New Roman" w:hAnsi="Calibri Light" w:cs="Calibri Light"/>
          <w:sz w:val="20"/>
          <w:szCs w:val="20"/>
        </w:rPr>
      </w:pPr>
      <w:r w:rsidRPr="005063F1">
        <w:rPr>
          <w:rFonts w:ascii="Calibri Light" w:eastAsia="Times New Roman" w:hAnsi="Calibri Light" w:cs="Calibri Light"/>
          <w:sz w:val="20"/>
          <w:szCs w:val="20"/>
        </w:rPr>
        <w:t xml:space="preserve">Izbrani </w:t>
      </w:r>
      <w:r>
        <w:rPr>
          <w:rFonts w:ascii="Calibri Light" w:eastAsia="Times New Roman" w:hAnsi="Calibri Light" w:cs="Calibri Light"/>
          <w:sz w:val="20"/>
          <w:szCs w:val="20"/>
        </w:rPr>
        <w:t xml:space="preserve">izvajalec se zavezuje </w:t>
      </w:r>
      <w:r w:rsidRPr="005063F1">
        <w:rPr>
          <w:rFonts w:ascii="Calibri Light" w:eastAsia="Times New Roman" w:hAnsi="Calibri Light" w:cs="Calibri Light"/>
          <w:sz w:val="20"/>
          <w:szCs w:val="20"/>
        </w:rPr>
        <w:t xml:space="preserve">pri izvajanju razpisanih del upoštevati vse predpise, vezane na investicije, ki so sofinancirane s strani EU (npr. Navodila organa upravljanja na področju komuniciranja vsebin Evropske kohezijske politike v programskem obdobju 2014-2020, ipd.). Prav tako </w:t>
      </w:r>
      <w:r>
        <w:rPr>
          <w:rFonts w:ascii="Calibri Light" w:eastAsia="Times New Roman" w:hAnsi="Calibri Light" w:cs="Calibri Light"/>
          <w:sz w:val="20"/>
          <w:szCs w:val="20"/>
        </w:rPr>
        <w:t xml:space="preserve">se izvajalec zavezuje </w:t>
      </w:r>
      <w:r w:rsidRPr="005063F1">
        <w:rPr>
          <w:rFonts w:ascii="Calibri Light" w:eastAsia="Times New Roman" w:hAnsi="Calibri Light" w:cs="Calibri Light"/>
          <w:sz w:val="20"/>
          <w:szCs w:val="20"/>
        </w:rPr>
        <w:t xml:space="preserve">voditi dokumentacijo in izstavljati račune ter </w:t>
      </w:r>
      <w:r>
        <w:rPr>
          <w:rFonts w:ascii="Calibri Light" w:eastAsia="Times New Roman" w:hAnsi="Calibri Light" w:cs="Calibri Light"/>
          <w:sz w:val="20"/>
          <w:szCs w:val="20"/>
        </w:rPr>
        <w:t xml:space="preserve">morebitna </w:t>
      </w:r>
      <w:r w:rsidRPr="005063F1">
        <w:rPr>
          <w:rFonts w:ascii="Calibri Light" w:eastAsia="Times New Roman" w:hAnsi="Calibri Light" w:cs="Calibri Light"/>
          <w:sz w:val="20"/>
          <w:szCs w:val="20"/>
        </w:rPr>
        <w:t xml:space="preserve">poročila v skladu z zahtevani naročnika ter pri tem zagotavljati revizijsko sled. Na zahtevo naročnika ali Ministrstva za izobraževanje, znanosti in šport </w:t>
      </w:r>
      <w:r>
        <w:rPr>
          <w:rFonts w:ascii="Calibri Light" w:eastAsia="Times New Roman" w:hAnsi="Calibri Light" w:cs="Calibri Light"/>
          <w:sz w:val="20"/>
          <w:szCs w:val="20"/>
        </w:rPr>
        <w:t>mora</w:t>
      </w:r>
      <w:r w:rsidRPr="005063F1">
        <w:rPr>
          <w:rFonts w:ascii="Calibri Light" w:eastAsia="Times New Roman" w:hAnsi="Calibri Light" w:cs="Calibri Light"/>
          <w:sz w:val="20"/>
          <w:szCs w:val="20"/>
        </w:rPr>
        <w:t xml:space="preserve"> izbrani ponudnik omogočiti nemoteno spremljanje, preverjanje in nadzor nad izvajanjem operacije, pri čemer mora tudi sodelovati.</w:t>
      </w:r>
    </w:p>
    <w:p w14:paraId="0DE4BAEA" w14:textId="77777777" w:rsidR="00A25745" w:rsidRPr="009D4136" w:rsidRDefault="00A25745" w:rsidP="000657D5">
      <w:pPr>
        <w:spacing w:after="0" w:line="276" w:lineRule="auto"/>
        <w:jc w:val="both"/>
        <w:rPr>
          <w:rFonts w:ascii="Calibri Light" w:eastAsia="Times New Roman" w:hAnsi="Calibri Light" w:cs="Calibri Light"/>
          <w:sz w:val="20"/>
          <w:szCs w:val="20"/>
        </w:rPr>
      </w:pPr>
    </w:p>
    <w:p w14:paraId="42D061B9" w14:textId="77777777" w:rsidR="009D4136" w:rsidRPr="009D4136" w:rsidRDefault="009D4136" w:rsidP="009D4136">
      <w:pPr>
        <w:snapToGrid w:val="0"/>
        <w:spacing w:after="0" w:line="276" w:lineRule="auto"/>
        <w:jc w:val="both"/>
        <w:rPr>
          <w:rFonts w:ascii="Calibri Light" w:eastAsia="Times New Roman" w:hAnsi="Calibri Light" w:cs="Calibri Light"/>
          <w:b/>
          <w:sz w:val="20"/>
          <w:szCs w:val="20"/>
          <w:lang w:eastAsia="sl-SI"/>
        </w:rPr>
      </w:pPr>
    </w:p>
    <w:p w14:paraId="4F41C328" w14:textId="77777777" w:rsidR="009D4136" w:rsidRPr="009D4136" w:rsidRDefault="009D4136" w:rsidP="009D4136">
      <w:pPr>
        <w:snapToGrid w:val="0"/>
        <w:spacing w:after="0" w:line="276" w:lineRule="auto"/>
        <w:jc w:val="both"/>
        <w:rPr>
          <w:rFonts w:ascii="Calibri Light" w:eastAsia="Times New Roman" w:hAnsi="Calibri Light" w:cs="Calibri Light"/>
          <w:b/>
          <w:sz w:val="20"/>
          <w:szCs w:val="20"/>
          <w:lang w:eastAsia="sl-SI"/>
        </w:rPr>
      </w:pPr>
      <w:r w:rsidRPr="009D4136">
        <w:rPr>
          <w:rFonts w:ascii="Calibri Light" w:eastAsia="Times New Roman" w:hAnsi="Calibri Light" w:cs="Calibri Light"/>
          <w:b/>
          <w:sz w:val="20"/>
          <w:szCs w:val="20"/>
          <w:lang w:eastAsia="sl-SI"/>
        </w:rPr>
        <w:t>VIII. PODIZVAJALCI</w:t>
      </w:r>
    </w:p>
    <w:p w14:paraId="28E8C447"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 xml:space="preserve">člen </w:t>
      </w:r>
    </w:p>
    <w:p w14:paraId="04BE9D1B"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(Podizvajalci)</w:t>
      </w:r>
    </w:p>
    <w:p w14:paraId="1F9DC8F6"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03334908"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Izvajalec odgovarja naročniku za sodelavce in podizvajalce, kot če bi dela opravil sam. Odgovornost izvajalcev nasproti naročniku je solidarna.</w:t>
      </w:r>
    </w:p>
    <w:p w14:paraId="61856C34"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5694FEDA"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Izvajalec bo pogodbena dela izvedel v sodelovanju z naslednjimi podizvajalci, skladno z navedbo podizvajalcev v OBR-Podizvajalci iz ponudbene dokumentacije izvajalca. </w:t>
      </w:r>
    </w:p>
    <w:p w14:paraId="2D01DA9F"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3B2CCF0B"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Izvajalec mora med izvajanjem pogodbenih del 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izvajalec naročniku skupaj z obvestilom posredovati tudi podatke o podizvajalcu iz prejšnjega člena ter izpolnjene in podpisan obrazec OBR-Izjava podizvajalca ter priložiti zahtevo podizvajalca za neposredno plačilo, če podizvajalec to zahteva.</w:t>
      </w:r>
    </w:p>
    <w:p w14:paraId="410FA533"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104164F4"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lastRenderedPageBreak/>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37CAACCC"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7553E4E0"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Izvajalec pooblašča naročnika, da na podlagi potrjenega računa oziroma situacije neposredno plačuje podizvajalcem, ki to pisno zahtevajo. </w:t>
      </w:r>
    </w:p>
    <w:p w14:paraId="2E804C41"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 </w:t>
      </w:r>
    </w:p>
    <w:p w14:paraId="0AFA1C3A"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Podizvajalci, ki podajo pisno zahtevo za neposredna plačila, soglašajo, da naročnik namesto glavnega izvajalca poravna podizvajalčeve terjatve do glavnega izvajalca. </w:t>
      </w:r>
    </w:p>
    <w:p w14:paraId="3819A2E7"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4A8B5CD9"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Izvajalec mora svojemu računu oziroma situaciji obvezno priložiti račune oziroma situacije svojih podizvajalcev, ki jih je predhodno potrdil. </w:t>
      </w:r>
    </w:p>
    <w:p w14:paraId="5F75BE02"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 </w:t>
      </w:r>
    </w:p>
    <w:p w14:paraId="43073003"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Kadar namerava izvajalec izvesti javno naročilo s podizvajalcem, ki zahteva neposredno plačilo v skladu s tem členom, mora:</w:t>
      </w:r>
    </w:p>
    <w:p w14:paraId="05C9C267" w14:textId="77777777" w:rsidR="009D4136" w:rsidRPr="009D4136" w:rsidRDefault="009D4136" w:rsidP="009D4136">
      <w:pPr>
        <w:numPr>
          <w:ilvl w:val="0"/>
          <w:numId w:val="3"/>
        </w:num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podizvajalec predložiti soglasje, na podlagi katerega naročnik namesto izvajalca poravna podizvajalčevo terjatev do izvajalca,</w:t>
      </w:r>
    </w:p>
    <w:p w14:paraId="28339EB2" w14:textId="77777777" w:rsidR="009D4136" w:rsidRPr="009D4136" w:rsidRDefault="009D4136" w:rsidP="009D4136">
      <w:pPr>
        <w:numPr>
          <w:ilvl w:val="0"/>
          <w:numId w:val="3"/>
        </w:num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izvajalec svojemu računu ali situaciji priložiti račun ali situacijo podizvajalca, ki ga je predhodno potrdil.</w:t>
      </w:r>
    </w:p>
    <w:p w14:paraId="5F5BCBC2"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5FA4BB0D"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Če podizvajalci niso pisno zahtevali neposrednih plačil, mora izvajalec naročniku najpozneje v 60 dneh od plačila mesečne situacije poslati svojo pisno izjavo in pisne izjave vseh podizvajalcev, ki niso bili neposredno plačani, da je podizvajalec prejel plačilo za izvedene storitve.</w:t>
      </w:r>
    </w:p>
    <w:p w14:paraId="4DA8B8F0"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5CCBB982" w14:textId="77777777" w:rsidR="009D4136" w:rsidRPr="009D4136" w:rsidRDefault="009D4136" w:rsidP="009D4136">
      <w:pPr>
        <w:spacing w:after="0" w:line="276" w:lineRule="auto"/>
        <w:jc w:val="both"/>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IX. KOMUNIKACIJA MED STRANKAMA:</w:t>
      </w:r>
    </w:p>
    <w:p w14:paraId="0E98A6C4" w14:textId="77777777" w:rsidR="009D4136" w:rsidRPr="009D4136" w:rsidRDefault="009D4136" w:rsidP="009D4136">
      <w:pPr>
        <w:spacing w:after="0" w:line="276" w:lineRule="auto"/>
        <w:jc w:val="both"/>
        <w:rPr>
          <w:rFonts w:ascii="Calibri Light" w:eastAsia="Times New Roman" w:hAnsi="Calibri Light" w:cs="Calibri Light"/>
          <w:b/>
          <w:sz w:val="20"/>
          <w:szCs w:val="20"/>
        </w:rPr>
      </w:pPr>
    </w:p>
    <w:p w14:paraId="11426E52"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3C8EED59"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(Predstavniki pogodbenih strank)</w:t>
      </w:r>
    </w:p>
    <w:p w14:paraId="52343397"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37AC13E7"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Pooblaščeni predstavnik naročnika za izvajanje te pogodbe je: ___________ (e-mail: ______________, telefon: _____________), ki je hkrati skrbnik te pogodbe.</w:t>
      </w:r>
    </w:p>
    <w:p w14:paraId="525CBDC2"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4AE8A0EE"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5972A20D"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Pooblaščeni predstavnik izvajalca za izvajanje te pogodbe je: ____________ (e-mail: ______________, telefon: _____________).</w:t>
      </w:r>
    </w:p>
    <w:p w14:paraId="1DBFB387"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1A80C519"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O morebitni zamenjavi navedenih predstavnikov, se pogodbeni stranki pisno obvestita. </w:t>
      </w:r>
    </w:p>
    <w:p w14:paraId="40B52708"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Vsa komunikacija med naročnikom in izvajalcem mora potekati v slovenskem jeziku.</w:t>
      </w:r>
    </w:p>
    <w:p w14:paraId="00A722EB"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5F51573C"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4E8C7D76" w14:textId="77777777" w:rsidR="009D4136" w:rsidRPr="009D4136" w:rsidRDefault="009D4136" w:rsidP="009D4136">
      <w:pPr>
        <w:spacing w:after="0" w:line="276" w:lineRule="auto"/>
        <w:jc w:val="both"/>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X. GARANCIJA IN POGODBENA KAZEN</w:t>
      </w:r>
    </w:p>
    <w:p w14:paraId="7EB60628" w14:textId="77777777" w:rsidR="009D4136" w:rsidRPr="009D4136" w:rsidRDefault="009D4136" w:rsidP="009D4136">
      <w:pPr>
        <w:spacing w:after="0" w:line="276" w:lineRule="auto"/>
        <w:jc w:val="both"/>
        <w:rPr>
          <w:rFonts w:ascii="Calibri Light" w:eastAsia="Times New Roman" w:hAnsi="Calibri Light" w:cs="Calibri Light"/>
          <w:b/>
          <w:sz w:val="20"/>
          <w:szCs w:val="20"/>
        </w:rPr>
      </w:pPr>
    </w:p>
    <w:p w14:paraId="28173B1F"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 xml:space="preserve">člen </w:t>
      </w:r>
    </w:p>
    <w:p w14:paraId="1E43E137" w14:textId="77777777" w:rsidR="009D4136" w:rsidRPr="009D4136" w:rsidRDefault="009D4136" w:rsidP="009D4136">
      <w:pPr>
        <w:spacing w:after="0" w:line="276" w:lineRule="auto"/>
        <w:jc w:val="center"/>
        <w:rPr>
          <w:rFonts w:ascii="Calibri Light" w:eastAsia="Times New Roman" w:hAnsi="Calibri Light" w:cs="Calibri Light"/>
          <w:sz w:val="20"/>
          <w:szCs w:val="20"/>
        </w:rPr>
      </w:pPr>
      <w:r w:rsidRPr="009D4136">
        <w:rPr>
          <w:rFonts w:ascii="Calibri Light" w:eastAsia="Times New Roman" w:hAnsi="Calibri Light" w:cs="Calibri Light"/>
          <w:b/>
          <w:bCs/>
          <w:color w:val="000000"/>
          <w:sz w:val="20"/>
          <w:szCs w:val="20"/>
        </w:rPr>
        <w:lastRenderedPageBreak/>
        <w:t>(Vrste garancij)</w:t>
      </w:r>
    </w:p>
    <w:p w14:paraId="2D23C35D" w14:textId="77777777" w:rsidR="009D4136" w:rsidRPr="009D4136" w:rsidRDefault="009D4136" w:rsidP="009D4136">
      <w:pPr>
        <w:spacing w:after="0" w:line="276" w:lineRule="auto"/>
        <w:jc w:val="center"/>
        <w:rPr>
          <w:rFonts w:ascii="Calibri Light" w:eastAsia="Times New Roman" w:hAnsi="Calibri Light" w:cs="Calibri Light"/>
          <w:sz w:val="20"/>
          <w:szCs w:val="20"/>
        </w:rPr>
      </w:pPr>
    </w:p>
    <w:p w14:paraId="500A8C18"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Izvajalec mora investitorju dostaviti naslednje garancije:</w:t>
      </w:r>
    </w:p>
    <w:p w14:paraId="3FAD4F3C" w14:textId="77777777" w:rsidR="009D4136" w:rsidRPr="009D4136" w:rsidRDefault="009D4136" w:rsidP="009D4136">
      <w:pPr>
        <w:numPr>
          <w:ilvl w:val="0"/>
          <w:numId w:val="9"/>
        </w:numPr>
        <w:spacing w:after="0" w:line="276" w:lineRule="auto"/>
        <w:contextualSpacing/>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bančno garancijo ali kavcijsko zavarovanje zavarovalnice za dobro in pravočasno izvedbo pogodbenih obveznosti ter</w:t>
      </w:r>
    </w:p>
    <w:p w14:paraId="76C57474" w14:textId="77777777" w:rsidR="009D4136" w:rsidRPr="009D4136" w:rsidRDefault="009D4136" w:rsidP="009D4136">
      <w:pPr>
        <w:numPr>
          <w:ilvl w:val="0"/>
          <w:numId w:val="9"/>
        </w:numPr>
        <w:spacing w:after="0" w:line="276" w:lineRule="auto"/>
        <w:contextualSpacing/>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bančno garancijo ali kavcijsko zavarovanje zavarovalnice za odpravo napak v garancijskem roku.</w:t>
      </w:r>
    </w:p>
    <w:p w14:paraId="1011872C" w14:textId="77777777" w:rsidR="009D4136" w:rsidRPr="009D4136" w:rsidRDefault="009D4136" w:rsidP="009D4136">
      <w:pPr>
        <w:spacing w:after="0" w:line="276" w:lineRule="auto"/>
        <w:jc w:val="both"/>
        <w:rPr>
          <w:rFonts w:ascii="Calibri Light" w:eastAsia="Times New Roman" w:hAnsi="Calibri Light" w:cs="Calibri Light"/>
          <w:b/>
          <w:sz w:val="20"/>
          <w:szCs w:val="20"/>
        </w:rPr>
      </w:pPr>
    </w:p>
    <w:p w14:paraId="0B7B4E5F"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147A4C82" w14:textId="77777777" w:rsidR="009D4136" w:rsidRPr="009D4136" w:rsidRDefault="009D4136" w:rsidP="009D4136">
      <w:pPr>
        <w:spacing w:after="0" w:line="276" w:lineRule="auto"/>
        <w:jc w:val="center"/>
        <w:rPr>
          <w:rFonts w:ascii="Calibri Light" w:eastAsia="Times New Roman" w:hAnsi="Calibri Light" w:cs="Calibri Light"/>
          <w:b/>
          <w:bCs/>
          <w:color w:val="000000"/>
          <w:sz w:val="20"/>
          <w:szCs w:val="20"/>
        </w:rPr>
      </w:pPr>
      <w:r w:rsidRPr="009D4136">
        <w:rPr>
          <w:rFonts w:ascii="Calibri Light" w:eastAsia="Times New Roman" w:hAnsi="Calibri Light" w:cs="Calibri Light"/>
          <w:b/>
          <w:bCs/>
          <w:color w:val="000000"/>
          <w:sz w:val="20"/>
          <w:szCs w:val="20"/>
        </w:rPr>
        <w:t>(Garancija za dobro in pravočasno izvedbo obveznosti)</w:t>
      </w:r>
    </w:p>
    <w:p w14:paraId="32D5E155"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3D557C1F" w14:textId="7AE24074" w:rsidR="0055615F" w:rsidRDefault="0055615F" w:rsidP="0055615F">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Izvajalec mora </w:t>
      </w:r>
      <w:r w:rsidRPr="00385ECF">
        <w:rPr>
          <w:rFonts w:ascii="Calibri Light" w:eastAsia="Times New Roman" w:hAnsi="Calibri Light" w:cs="Calibri Light"/>
          <w:color w:val="000000"/>
          <w:sz w:val="20"/>
          <w:szCs w:val="20"/>
        </w:rPr>
        <w:t>najkasneje v 14 dneh od prejema izvoda podpisane pogodbe s strani naročnika, kot pogoj za veljavnost pogodbe naročniku izročiti bančno garancijo ali kavcijsko zavarovanje za dobro in pravočasno izvedbo pogodbenih obveznosti</w:t>
      </w:r>
      <w:r>
        <w:rPr>
          <w:rFonts w:ascii="Calibri Light" w:eastAsia="Times New Roman" w:hAnsi="Calibri Light" w:cs="Calibri Light"/>
          <w:color w:val="000000"/>
          <w:sz w:val="20"/>
          <w:szCs w:val="20"/>
        </w:rPr>
        <w:t xml:space="preserve"> iz 1. etape </w:t>
      </w:r>
      <w:r w:rsidRPr="00385ECF">
        <w:rPr>
          <w:rFonts w:ascii="Calibri Light" w:eastAsia="Times New Roman" w:hAnsi="Calibri Light" w:cs="Calibri Light"/>
          <w:color w:val="000000"/>
          <w:sz w:val="20"/>
          <w:szCs w:val="20"/>
        </w:rPr>
        <w:t>v zahtevani obliki glede na vzorec iz razpisne dokumentacije v višini 10% od pogodbene vrednosti</w:t>
      </w:r>
      <w:r>
        <w:rPr>
          <w:rFonts w:ascii="Calibri Light" w:eastAsia="Times New Roman" w:hAnsi="Calibri Light" w:cs="Calibri Light"/>
          <w:color w:val="000000"/>
          <w:sz w:val="20"/>
          <w:szCs w:val="20"/>
        </w:rPr>
        <w:t xml:space="preserve"> opreme iz 1. etape (</w:t>
      </w:r>
      <w:r w:rsidRPr="00385ECF">
        <w:rPr>
          <w:rFonts w:ascii="Calibri Light" w:eastAsia="Times New Roman" w:hAnsi="Calibri Light" w:cs="Calibri Light"/>
          <w:color w:val="000000"/>
          <w:sz w:val="20"/>
          <w:szCs w:val="20"/>
        </w:rPr>
        <w:t>z DDV</w:t>
      </w:r>
      <w:r>
        <w:rPr>
          <w:rFonts w:ascii="Calibri Light" w:eastAsia="Times New Roman" w:hAnsi="Calibri Light" w:cs="Calibri Light"/>
          <w:color w:val="000000"/>
          <w:sz w:val="20"/>
          <w:szCs w:val="20"/>
        </w:rPr>
        <w:t>)</w:t>
      </w:r>
      <w:r w:rsidRPr="00385ECF">
        <w:rPr>
          <w:rFonts w:ascii="Calibri Light" w:eastAsia="Times New Roman" w:hAnsi="Calibri Light" w:cs="Calibri Light"/>
          <w:color w:val="000000"/>
          <w:sz w:val="20"/>
          <w:szCs w:val="20"/>
        </w:rPr>
        <w:t xml:space="preserve"> z veljavnostjo</w:t>
      </w:r>
      <w:r>
        <w:rPr>
          <w:rFonts w:ascii="Calibri Light" w:eastAsia="Times New Roman" w:hAnsi="Calibri Light" w:cs="Calibri Light"/>
          <w:color w:val="000000"/>
          <w:sz w:val="20"/>
          <w:szCs w:val="20"/>
        </w:rPr>
        <w:t xml:space="preserve"> do 30.11</w:t>
      </w:r>
      <w:r w:rsidRPr="00FD63AD">
        <w:rPr>
          <w:rFonts w:ascii="Calibri Light" w:eastAsia="Times New Roman" w:hAnsi="Calibri Light" w:cs="Calibri Light"/>
          <w:color w:val="000000"/>
          <w:sz w:val="20"/>
          <w:szCs w:val="20"/>
        </w:rPr>
        <w:t>.2022</w:t>
      </w:r>
      <w:r>
        <w:rPr>
          <w:rFonts w:ascii="Calibri Light" w:eastAsia="Times New Roman" w:hAnsi="Calibri Light" w:cs="Calibri Light"/>
          <w:color w:val="000000"/>
          <w:sz w:val="20"/>
          <w:szCs w:val="20"/>
        </w:rPr>
        <w:t>.</w:t>
      </w:r>
    </w:p>
    <w:p w14:paraId="13878FE6" w14:textId="77777777" w:rsidR="0055615F" w:rsidRDefault="0055615F" w:rsidP="0055615F">
      <w:pPr>
        <w:spacing w:after="0" w:line="276" w:lineRule="auto"/>
        <w:jc w:val="both"/>
        <w:rPr>
          <w:rFonts w:ascii="Calibri Light" w:eastAsia="Times New Roman" w:hAnsi="Calibri Light" w:cs="Calibri Light"/>
          <w:color w:val="000000"/>
          <w:sz w:val="20"/>
          <w:szCs w:val="20"/>
        </w:rPr>
      </w:pPr>
    </w:p>
    <w:p w14:paraId="52A82DD7" w14:textId="03F505C5" w:rsidR="0055615F" w:rsidRDefault="0055615F" w:rsidP="0055615F">
      <w:pPr>
        <w:spacing w:after="0" w:line="276" w:lineRule="auto"/>
        <w:jc w:val="both"/>
        <w:rPr>
          <w:rFonts w:ascii="Calibri Light" w:eastAsia="Times New Roman" w:hAnsi="Calibri Light" w:cs="Calibri Light"/>
          <w:color w:val="000000"/>
          <w:sz w:val="20"/>
          <w:szCs w:val="20"/>
        </w:rPr>
      </w:pPr>
      <w:r>
        <w:rPr>
          <w:rFonts w:ascii="Calibri Light" w:eastAsia="Times New Roman" w:hAnsi="Calibri Light" w:cs="Calibri Light"/>
          <w:color w:val="000000"/>
          <w:sz w:val="20"/>
          <w:szCs w:val="20"/>
        </w:rPr>
        <w:t xml:space="preserve">Izvajalec mora najkasneje </w:t>
      </w:r>
      <w:r w:rsidRPr="00B53D89">
        <w:rPr>
          <w:rFonts w:ascii="Calibri Light" w:eastAsia="Times New Roman" w:hAnsi="Calibri Light" w:cs="Calibri Light"/>
          <w:sz w:val="20"/>
          <w:szCs w:val="20"/>
        </w:rPr>
        <w:t>10 dni pred potekom veljavnosti garancije</w:t>
      </w:r>
      <w:r>
        <w:rPr>
          <w:rFonts w:ascii="Calibri Light" w:eastAsia="Times New Roman" w:hAnsi="Calibri Light" w:cs="Calibri Light"/>
          <w:sz w:val="20"/>
          <w:szCs w:val="20"/>
        </w:rPr>
        <w:t xml:space="preserve"> za dobro in pravočasno izvedbo pogodbenih obveznosti iz 1. etape, </w:t>
      </w:r>
      <w:r w:rsidRPr="00385ECF">
        <w:rPr>
          <w:rFonts w:ascii="Calibri Light" w:eastAsia="Times New Roman" w:hAnsi="Calibri Light" w:cs="Calibri Light"/>
          <w:color w:val="000000"/>
          <w:sz w:val="20"/>
          <w:szCs w:val="20"/>
        </w:rPr>
        <w:t>naročniku izročiti bančno garancijo ali kavcijsko zavarovanje za dobro in pravočasno izvedbo pogodbenih obveznosti</w:t>
      </w:r>
      <w:r>
        <w:rPr>
          <w:rFonts w:ascii="Calibri Light" w:eastAsia="Times New Roman" w:hAnsi="Calibri Light" w:cs="Calibri Light"/>
          <w:color w:val="000000"/>
          <w:sz w:val="20"/>
          <w:szCs w:val="20"/>
        </w:rPr>
        <w:t xml:space="preserve"> iz 2. etape </w:t>
      </w:r>
      <w:r w:rsidRPr="00385ECF">
        <w:rPr>
          <w:rFonts w:ascii="Calibri Light" w:eastAsia="Times New Roman" w:hAnsi="Calibri Light" w:cs="Calibri Light"/>
          <w:color w:val="000000"/>
          <w:sz w:val="20"/>
          <w:szCs w:val="20"/>
        </w:rPr>
        <w:t>v zahtevani obliki glede na vzorec iz razpisne dokumentacije v višini 10% od pogodbene vrednosti</w:t>
      </w:r>
      <w:r>
        <w:rPr>
          <w:rFonts w:ascii="Calibri Light" w:eastAsia="Times New Roman" w:hAnsi="Calibri Light" w:cs="Calibri Light"/>
          <w:color w:val="000000"/>
          <w:sz w:val="20"/>
          <w:szCs w:val="20"/>
        </w:rPr>
        <w:t xml:space="preserve"> opreme iz 2. etape (</w:t>
      </w:r>
      <w:r w:rsidRPr="00385ECF">
        <w:rPr>
          <w:rFonts w:ascii="Calibri Light" w:eastAsia="Times New Roman" w:hAnsi="Calibri Light" w:cs="Calibri Light"/>
          <w:color w:val="000000"/>
          <w:sz w:val="20"/>
          <w:szCs w:val="20"/>
        </w:rPr>
        <w:t>z DDV</w:t>
      </w:r>
      <w:r>
        <w:rPr>
          <w:rFonts w:ascii="Calibri Light" w:eastAsia="Times New Roman" w:hAnsi="Calibri Light" w:cs="Calibri Light"/>
          <w:color w:val="000000"/>
          <w:sz w:val="20"/>
          <w:szCs w:val="20"/>
        </w:rPr>
        <w:t>)</w:t>
      </w:r>
      <w:r w:rsidRPr="00385ECF">
        <w:rPr>
          <w:rFonts w:ascii="Calibri Light" w:eastAsia="Times New Roman" w:hAnsi="Calibri Light" w:cs="Calibri Light"/>
          <w:color w:val="000000"/>
          <w:sz w:val="20"/>
          <w:szCs w:val="20"/>
        </w:rPr>
        <w:t xml:space="preserve"> z veljavnostjo</w:t>
      </w:r>
      <w:r w:rsidRPr="00FD63AD">
        <w:rPr>
          <w:rFonts w:ascii="Calibri Light" w:eastAsia="Times New Roman" w:hAnsi="Calibri Light" w:cs="Calibri Light"/>
          <w:color w:val="000000"/>
          <w:sz w:val="20"/>
          <w:szCs w:val="20"/>
        </w:rPr>
        <w:t xml:space="preserve"> </w:t>
      </w:r>
      <w:r>
        <w:rPr>
          <w:rFonts w:ascii="Calibri Light" w:eastAsia="Times New Roman" w:hAnsi="Calibri Light" w:cs="Calibri Light"/>
          <w:sz w:val="20"/>
          <w:szCs w:val="20"/>
        </w:rPr>
        <w:t>do 30</w:t>
      </w:r>
      <w:r w:rsidRPr="00FD63AD">
        <w:rPr>
          <w:rFonts w:ascii="Calibri Light" w:eastAsia="Times New Roman" w:hAnsi="Calibri Light" w:cs="Calibri Light"/>
          <w:sz w:val="20"/>
          <w:szCs w:val="20"/>
        </w:rPr>
        <w:t>.11.2023</w:t>
      </w:r>
      <w:r>
        <w:rPr>
          <w:rFonts w:ascii="Calibri Light" w:eastAsia="Times New Roman" w:hAnsi="Calibri Light" w:cs="Calibri Light"/>
          <w:sz w:val="20"/>
          <w:szCs w:val="20"/>
        </w:rPr>
        <w:t>.</w:t>
      </w:r>
    </w:p>
    <w:p w14:paraId="6DB4832E" w14:textId="77777777" w:rsidR="009D4136" w:rsidRPr="004622B8" w:rsidRDefault="009D4136" w:rsidP="009D4136">
      <w:pPr>
        <w:spacing w:after="0" w:line="276" w:lineRule="auto"/>
        <w:jc w:val="both"/>
        <w:rPr>
          <w:rFonts w:ascii="Calibri Light" w:eastAsia="Times New Roman" w:hAnsi="Calibri Light" w:cs="Calibri Light"/>
          <w:color w:val="000000"/>
          <w:sz w:val="20"/>
          <w:szCs w:val="20"/>
        </w:rPr>
      </w:pPr>
    </w:p>
    <w:p w14:paraId="41196E5A" w14:textId="1E26EFFC"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4622B8">
        <w:rPr>
          <w:rFonts w:ascii="Calibri Light" w:eastAsia="Times New Roman" w:hAnsi="Calibri Light" w:cs="Calibri Light"/>
          <w:color w:val="000000"/>
          <w:sz w:val="20"/>
          <w:szCs w:val="20"/>
        </w:rPr>
        <w:t xml:space="preserve">V primeru prekoračitve pogodbenega roka je dolžan izvajalec podaljšati veljavnost garancije v skladu z novim dogovorjenim rokom v dodatku k tej pogodbi na način, da bo garancija veljala še vsaj  </w:t>
      </w:r>
      <w:r w:rsidR="00290FF2">
        <w:rPr>
          <w:rFonts w:ascii="Calibri Light" w:eastAsia="Times New Roman" w:hAnsi="Calibri Light" w:cs="Calibri Light"/>
          <w:color w:val="000000"/>
          <w:sz w:val="20"/>
          <w:szCs w:val="20"/>
        </w:rPr>
        <w:t xml:space="preserve">60 </w:t>
      </w:r>
      <w:r w:rsidRPr="004622B8">
        <w:rPr>
          <w:rFonts w:ascii="Calibri Light" w:eastAsia="Times New Roman" w:hAnsi="Calibri Light" w:cs="Calibri Light"/>
          <w:color w:val="000000"/>
          <w:sz w:val="20"/>
          <w:szCs w:val="20"/>
        </w:rPr>
        <w:t xml:space="preserve">dni po roku za dokončanje del. V primeru, da izvajalec ne podaljša veljavnosti garancije vsaj </w:t>
      </w:r>
      <w:r w:rsidR="00290FF2">
        <w:rPr>
          <w:rFonts w:ascii="Calibri Light" w:eastAsia="Times New Roman" w:hAnsi="Calibri Light" w:cs="Calibri Light"/>
          <w:color w:val="000000"/>
          <w:sz w:val="20"/>
          <w:szCs w:val="20"/>
        </w:rPr>
        <w:t xml:space="preserve">10 </w:t>
      </w:r>
      <w:r w:rsidRPr="004622B8">
        <w:rPr>
          <w:rFonts w:ascii="Calibri Light" w:eastAsia="Times New Roman" w:hAnsi="Calibri Light" w:cs="Calibri Light"/>
          <w:color w:val="000000"/>
          <w:sz w:val="20"/>
          <w:szCs w:val="20"/>
        </w:rPr>
        <w:t>dni pred iztekom veljavnosti</w:t>
      </w:r>
      <w:r w:rsidRPr="009D4136">
        <w:rPr>
          <w:rFonts w:ascii="Calibri Light" w:eastAsia="Times New Roman" w:hAnsi="Calibri Light" w:cs="Calibri Light"/>
          <w:color w:val="000000"/>
          <w:sz w:val="20"/>
          <w:szCs w:val="20"/>
        </w:rPr>
        <w:t xml:space="preserve"> obstoječe garancije, lahko naročnik unovči obstoječo garancijo za dobro in pravočasno izvedbo pogodbenih obveznosti.</w:t>
      </w:r>
    </w:p>
    <w:p w14:paraId="07AB493E"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51257B22"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Naročnik lahko unovči predloženo bančno ali zavarovalniško garancijo za dobro in pravočasno izvedbo pogodbenih obveznosti tudi pod naslednjimi pogoji:</w:t>
      </w:r>
    </w:p>
    <w:p w14:paraId="25F19641" w14:textId="77777777" w:rsidR="009D4136" w:rsidRPr="009D4136" w:rsidRDefault="009D4136" w:rsidP="009D4136">
      <w:pPr>
        <w:numPr>
          <w:ilvl w:val="0"/>
          <w:numId w:val="4"/>
        </w:num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če se bo izkazalo, da izvajalec del ne opravlja v skladu s pogodbo;</w:t>
      </w:r>
    </w:p>
    <w:p w14:paraId="401DF95B" w14:textId="77777777" w:rsidR="009D4136" w:rsidRPr="009D4136" w:rsidRDefault="009D4136" w:rsidP="009D4136">
      <w:pPr>
        <w:numPr>
          <w:ilvl w:val="0"/>
          <w:numId w:val="4"/>
        </w:num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če se bo izkazalo, da izvajalec dela opravlja s podizvajalcem, za katerega ni pridobil soglasja s strani naročnika;</w:t>
      </w:r>
    </w:p>
    <w:p w14:paraId="58F3E54F" w14:textId="77777777" w:rsidR="009D4136" w:rsidRPr="009D4136" w:rsidRDefault="009D4136" w:rsidP="009D4136">
      <w:pPr>
        <w:numPr>
          <w:ilvl w:val="0"/>
          <w:numId w:val="4"/>
        </w:num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če bo naročnik pogodbo razdrl zaradi kršitev na strani izvajalca;</w:t>
      </w:r>
    </w:p>
    <w:p w14:paraId="1FB0EBF5" w14:textId="77777777" w:rsidR="009D4136" w:rsidRPr="009D4136" w:rsidRDefault="009D4136" w:rsidP="009D4136">
      <w:pPr>
        <w:numPr>
          <w:ilvl w:val="0"/>
          <w:numId w:val="4"/>
        </w:num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če bo naročnik razdrl pogodbo zaradi zamud ali</w:t>
      </w:r>
    </w:p>
    <w:p w14:paraId="582C84B8" w14:textId="77777777" w:rsidR="00290FF2" w:rsidRDefault="009D4136" w:rsidP="009D4136">
      <w:pPr>
        <w:numPr>
          <w:ilvl w:val="0"/>
          <w:numId w:val="4"/>
        </w:num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če bo dosežena najvišja pogodbena kazen, predvidena s to pogodbo</w:t>
      </w:r>
    </w:p>
    <w:p w14:paraId="09BB5D04" w14:textId="73EC1195" w:rsidR="00290FF2" w:rsidRPr="009D4136" w:rsidRDefault="00290FF2" w:rsidP="00290FF2">
      <w:pPr>
        <w:numPr>
          <w:ilvl w:val="0"/>
          <w:numId w:val="4"/>
        </w:numPr>
        <w:spacing w:after="0" w:line="276" w:lineRule="auto"/>
        <w:jc w:val="both"/>
        <w:rPr>
          <w:rFonts w:ascii="Calibri Light" w:eastAsia="Times New Roman" w:hAnsi="Calibri Light" w:cs="Calibri Light"/>
          <w:color w:val="000000"/>
          <w:sz w:val="20"/>
          <w:szCs w:val="20"/>
        </w:rPr>
      </w:pPr>
      <w:r>
        <w:rPr>
          <w:rFonts w:ascii="Calibri Light" w:eastAsia="Times New Roman" w:hAnsi="Calibri Light" w:cs="Calibri Light"/>
          <w:color w:val="000000"/>
          <w:sz w:val="20"/>
          <w:szCs w:val="20"/>
        </w:rPr>
        <w:t>ž</w:t>
      </w:r>
      <w:r w:rsidRPr="00290FF2">
        <w:rPr>
          <w:rFonts w:ascii="Calibri Light" w:eastAsia="Times New Roman" w:hAnsi="Calibri Light" w:cs="Calibri Light"/>
          <w:color w:val="000000"/>
          <w:sz w:val="20"/>
          <w:szCs w:val="20"/>
        </w:rPr>
        <w:t xml:space="preserve"> </w:t>
      </w:r>
      <w:r>
        <w:rPr>
          <w:rFonts w:ascii="Calibri Light" w:eastAsia="Times New Roman" w:hAnsi="Calibri Light" w:cs="Calibri Light"/>
          <w:color w:val="000000"/>
          <w:sz w:val="20"/>
          <w:szCs w:val="20"/>
        </w:rPr>
        <w:t>če v zahtevanem roku ne predloži garancije za odpravo napak v garancijskem roku.</w:t>
      </w:r>
    </w:p>
    <w:p w14:paraId="6158CAD4" w14:textId="56D148AC" w:rsidR="009D4136" w:rsidRPr="009D4136" w:rsidRDefault="009D4136" w:rsidP="000657D5">
      <w:pPr>
        <w:spacing w:after="0" w:line="276" w:lineRule="auto"/>
        <w:ind w:left="720"/>
        <w:jc w:val="both"/>
        <w:rPr>
          <w:rFonts w:ascii="Calibri Light" w:eastAsia="Times New Roman" w:hAnsi="Calibri Light" w:cs="Calibri Light"/>
          <w:color w:val="000000"/>
          <w:sz w:val="20"/>
          <w:szCs w:val="20"/>
        </w:rPr>
      </w:pPr>
    </w:p>
    <w:p w14:paraId="266A0308" w14:textId="77777777" w:rsidR="009D4136" w:rsidRPr="009D4136" w:rsidRDefault="009D4136" w:rsidP="009D4136">
      <w:pPr>
        <w:spacing w:after="0" w:line="276" w:lineRule="auto"/>
        <w:jc w:val="both"/>
        <w:rPr>
          <w:rFonts w:ascii="Calibri Light" w:eastAsia="Times New Roman" w:hAnsi="Calibri Light" w:cs="Calibri Light"/>
          <w:b/>
          <w:sz w:val="20"/>
          <w:szCs w:val="20"/>
        </w:rPr>
      </w:pPr>
    </w:p>
    <w:p w14:paraId="4C02FF7B"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2A0FE6A7" w14:textId="77777777" w:rsidR="009D4136" w:rsidRPr="009D4136" w:rsidRDefault="009D4136" w:rsidP="009D4136">
      <w:pPr>
        <w:spacing w:after="0" w:line="276" w:lineRule="auto"/>
        <w:jc w:val="center"/>
        <w:rPr>
          <w:rFonts w:ascii="Calibri Light" w:eastAsia="Times New Roman" w:hAnsi="Calibri Light" w:cs="Calibri Light"/>
          <w:b/>
          <w:bCs/>
          <w:color w:val="000000"/>
          <w:sz w:val="20"/>
          <w:szCs w:val="20"/>
        </w:rPr>
      </w:pPr>
      <w:r w:rsidRPr="004622B8">
        <w:rPr>
          <w:rFonts w:ascii="Calibri Light" w:eastAsia="Times New Roman" w:hAnsi="Calibri Light" w:cs="Calibri Light"/>
          <w:b/>
          <w:bCs/>
          <w:color w:val="000000"/>
          <w:sz w:val="20"/>
          <w:szCs w:val="20"/>
        </w:rPr>
        <w:t>(Garancijski rok)</w:t>
      </w:r>
    </w:p>
    <w:p w14:paraId="3F106DC2"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540ADEB8" w14:textId="1A040B59" w:rsidR="00FB0A39" w:rsidRPr="004622B8" w:rsidRDefault="009D4136" w:rsidP="00FB0A39">
      <w:pPr>
        <w:spacing w:after="0" w:line="276" w:lineRule="auto"/>
        <w:jc w:val="both"/>
        <w:rPr>
          <w:rFonts w:ascii="Calibri Light" w:eastAsia="Times New Roman" w:hAnsi="Calibri Light" w:cs="Calibri Light"/>
          <w:color w:val="7F7F7F" w:themeColor="text1" w:themeTint="80"/>
          <w:sz w:val="20"/>
          <w:szCs w:val="20"/>
        </w:rPr>
      </w:pPr>
      <w:r w:rsidRPr="00077122">
        <w:rPr>
          <w:rFonts w:ascii="Calibri Light" w:eastAsia="Times New Roman" w:hAnsi="Calibri Light" w:cs="Calibri Light"/>
          <w:sz w:val="20"/>
          <w:szCs w:val="20"/>
        </w:rPr>
        <w:t>Garancijski rok za kvalitetno izvedena dela je</w:t>
      </w:r>
      <w:r w:rsidR="00FB0A39" w:rsidRPr="00077122">
        <w:rPr>
          <w:rFonts w:ascii="Calibri Light" w:eastAsia="Times New Roman" w:hAnsi="Calibri Light" w:cs="Calibri Light"/>
          <w:sz w:val="20"/>
          <w:szCs w:val="20"/>
        </w:rPr>
        <w:t xml:space="preserve"> </w:t>
      </w:r>
      <w:r w:rsidR="004622B8" w:rsidRPr="00077122">
        <w:rPr>
          <w:rFonts w:ascii="Calibri Light" w:eastAsia="Times New Roman" w:hAnsi="Calibri Light" w:cs="Calibri Light"/>
          <w:sz w:val="20"/>
          <w:szCs w:val="20"/>
        </w:rPr>
        <w:t>5 let od dneva primopredaje</w:t>
      </w:r>
      <w:r w:rsidR="0047303C">
        <w:rPr>
          <w:rFonts w:ascii="Calibri Light" w:eastAsia="Times New Roman" w:hAnsi="Calibri Light" w:cs="Calibri Light"/>
          <w:sz w:val="20"/>
          <w:szCs w:val="20"/>
        </w:rPr>
        <w:t xml:space="preserve"> po izvedeni </w:t>
      </w:r>
      <w:r w:rsidR="00A422F7">
        <w:rPr>
          <w:rFonts w:ascii="Calibri Light" w:eastAsia="Times New Roman" w:hAnsi="Calibri Light" w:cs="Calibri Light"/>
          <w:sz w:val="20"/>
          <w:szCs w:val="20"/>
        </w:rPr>
        <w:t>posamezni</w:t>
      </w:r>
      <w:r w:rsidR="0047303C">
        <w:rPr>
          <w:rFonts w:ascii="Calibri Light" w:eastAsia="Times New Roman" w:hAnsi="Calibri Light" w:cs="Calibri Light"/>
          <w:sz w:val="20"/>
          <w:szCs w:val="20"/>
        </w:rPr>
        <w:t xml:space="preserve"> etapi</w:t>
      </w:r>
      <w:r w:rsidR="00FB0A39" w:rsidRPr="00077122">
        <w:rPr>
          <w:rFonts w:ascii="Calibri Light" w:eastAsia="Times New Roman" w:hAnsi="Calibri Light" w:cs="Calibri Light"/>
          <w:sz w:val="20"/>
          <w:szCs w:val="20"/>
        </w:rPr>
        <w:t>.</w:t>
      </w:r>
    </w:p>
    <w:p w14:paraId="30F66755" w14:textId="77777777" w:rsidR="009D4136" w:rsidRPr="009D4136" w:rsidRDefault="009D4136" w:rsidP="009D4136">
      <w:pPr>
        <w:spacing w:after="0" w:line="276" w:lineRule="auto"/>
        <w:jc w:val="both"/>
        <w:rPr>
          <w:rFonts w:ascii="Calibri Light" w:eastAsia="Times New Roman" w:hAnsi="Calibri Light" w:cs="Calibri Light"/>
          <w:b/>
          <w:sz w:val="20"/>
          <w:szCs w:val="20"/>
        </w:rPr>
      </w:pPr>
    </w:p>
    <w:p w14:paraId="77E6E564"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6FFB3266" w14:textId="77777777" w:rsidR="009D4136" w:rsidRPr="009D4136" w:rsidRDefault="009D4136" w:rsidP="009D4136">
      <w:pPr>
        <w:spacing w:after="0" w:line="276" w:lineRule="auto"/>
        <w:jc w:val="center"/>
        <w:rPr>
          <w:rFonts w:ascii="Calibri Light" w:eastAsia="Times New Roman" w:hAnsi="Calibri Light" w:cs="Calibri Light"/>
          <w:b/>
          <w:bCs/>
          <w:color w:val="000000"/>
          <w:sz w:val="20"/>
          <w:szCs w:val="20"/>
        </w:rPr>
      </w:pPr>
      <w:r w:rsidRPr="009D4136">
        <w:rPr>
          <w:rFonts w:ascii="Calibri Light" w:eastAsia="Times New Roman" w:hAnsi="Calibri Light" w:cs="Calibri Light"/>
          <w:b/>
          <w:bCs/>
          <w:color w:val="000000"/>
          <w:sz w:val="20"/>
          <w:szCs w:val="20"/>
        </w:rPr>
        <w:t>(Garancija za odpravo napak v garancijskem roku)</w:t>
      </w:r>
    </w:p>
    <w:p w14:paraId="12C963AD"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5301979F" w14:textId="425C5369"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lastRenderedPageBreak/>
        <w:t xml:space="preserve">Izvajalec bo kot garancijo za odpravo napak v garancijskem roku dostavil naročniku bančno ali zavarovalniško garancijo za odpravo napak v </w:t>
      </w:r>
      <w:r w:rsidRPr="00077122">
        <w:rPr>
          <w:rFonts w:ascii="Calibri Light" w:eastAsia="Times New Roman" w:hAnsi="Calibri Light" w:cs="Calibri Light"/>
          <w:sz w:val="20"/>
          <w:szCs w:val="20"/>
        </w:rPr>
        <w:t xml:space="preserve">garancijskem roku, z veljavnostjo do konca garancijske dobe, podaljšano za 1 dan in </w:t>
      </w:r>
      <w:r w:rsidR="00A422F7" w:rsidRPr="00385ECF">
        <w:rPr>
          <w:rFonts w:ascii="Calibri Light" w:eastAsia="Times New Roman" w:hAnsi="Calibri Light" w:cs="Calibri Light"/>
          <w:color w:val="000000"/>
          <w:sz w:val="20"/>
          <w:szCs w:val="20"/>
        </w:rPr>
        <w:t>od pogodbene vrednosti</w:t>
      </w:r>
      <w:r w:rsidR="00A422F7">
        <w:rPr>
          <w:rFonts w:ascii="Calibri Light" w:eastAsia="Times New Roman" w:hAnsi="Calibri Light" w:cs="Calibri Light"/>
          <w:color w:val="000000"/>
          <w:sz w:val="20"/>
          <w:szCs w:val="20"/>
        </w:rPr>
        <w:t xml:space="preserve"> opreme iz posamezne etape (</w:t>
      </w:r>
      <w:r w:rsidR="00A422F7" w:rsidRPr="00385ECF">
        <w:rPr>
          <w:rFonts w:ascii="Calibri Light" w:eastAsia="Times New Roman" w:hAnsi="Calibri Light" w:cs="Calibri Light"/>
          <w:color w:val="000000"/>
          <w:sz w:val="20"/>
          <w:szCs w:val="20"/>
        </w:rPr>
        <w:t>z DDV</w:t>
      </w:r>
      <w:r w:rsidR="00A422F7">
        <w:rPr>
          <w:rFonts w:ascii="Calibri Light" w:eastAsia="Times New Roman" w:hAnsi="Calibri Light" w:cs="Calibri Light"/>
          <w:color w:val="000000"/>
          <w:sz w:val="20"/>
          <w:szCs w:val="20"/>
        </w:rPr>
        <w:t>)</w:t>
      </w:r>
      <w:r w:rsidR="00A422F7" w:rsidRPr="00385ECF">
        <w:rPr>
          <w:rFonts w:ascii="Calibri Light" w:eastAsia="Times New Roman" w:hAnsi="Calibri Light" w:cs="Calibri Light"/>
          <w:color w:val="000000"/>
          <w:sz w:val="20"/>
          <w:szCs w:val="20"/>
        </w:rPr>
        <w:t xml:space="preserve"> z veljavnostjo</w:t>
      </w:r>
      <w:r w:rsidR="00A422F7">
        <w:rPr>
          <w:rFonts w:ascii="Calibri Light" w:eastAsia="Times New Roman" w:hAnsi="Calibri Light" w:cs="Calibri Light"/>
          <w:color w:val="000000"/>
          <w:sz w:val="20"/>
          <w:szCs w:val="20"/>
        </w:rPr>
        <w:t xml:space="preserve"> </w:t>
      </w:r>
      <w:r w:rsidRPr="00077122">
        <w:rPr>
          <w:rFonts w:ascii="Calibri Light" w:eastAsia="Times New Roman" w:hAnsi="Calibri Light" w:cs="Calibri Light"/>
          <w:sz w:val="20"/>
          <w:szCs w:val="20"/>
        </w:rPr>
        <w:t>po tej pogodbi.</w:t>
      </w:r>
      <w:r w:rsidRPr="009D4136">
        <w:rPr>
          <w:rFonts w:ascii="Calibri Light" w:eastAsia="Times New Roman" w:hAnsi="Calibri Light" w:cs="Calibri Light"/>
          <w:sz w:val="20"/>
          <w:szCs w:val="20"/>
        </w:rPr>
        <w:t xml:space="preserve"> </w:t>
      </w:r>
    </w:p>
    <w:p w14:paraId="7F229C4E"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6DD34B9A" w14:textId="377D213A"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To garancijo</w:t>
      </w:r>
      <w:r w:rsidR="00A422F7">
        <w:rPr>
          <w:rFonts w:ascii="Calibri Light" w:eastAsia="Times New Roman" w:hAnsi="Calibri Light" w:cs="Calibri Light"/>
          <w:sz w:val="20"/>
          <w:szCs w:val="20"/>
        </w:rPr>
        <w:t xml:space="preserve"> je</w:t>
      </w:r>
      <w:r w:rsidRPr="009D4136">
        <w:rPr>
          <w:rFonts w:ascii="Calibri Light" w:eastAsia="Times New Roman" w:hAnsi="Calibri Light" w:cs="Calibri Light"/>
          <w:sz w:val="20"/>
          <w:szCs w:val="20"/>
        </w:rPr>
        <w:t xml:space="preserve"> izvajalec dolžan izročiti </w:t>
      </w:r>
      <w:r w:rsidRPr="004622B8">
        <w:rPr>
          <w:rFonts w:ascii="Calibri Light" w:eastAsia="Times New Roman" w:hAnsi="Calibri Light" w:cs="Calibri Light"/>
          <w:sz w:val="20"/>
          <w:szCs w:val="20"/>
        </w:rPr>
        <w:t>naročniku vsaj 10 dni pred potekom veljavnosti bančne garancije za dobro in pravočasno izvedbo pogodbenih obveznosti, s klavzulo, ki onemogoča istočasno unovčenje</w:t>
      </w:r>
      <w:r w:rsidRPr="009D4136">
        <w:rPr>
          <w:rFonts w:ascii="Calibri Light" w:eastAsia="Times New Roman" w:hAnsi="Calibri Light" w:cs="Calibri Light"/>
          <w:sz w:val="20"/>
          <w:szCs w:val="20"/>
        </w:rPr>
        <w:t xml:space="preserve"> obeh garancij. Garancijo za odpravo napak v garancijskem roku po izteku njene veljavnosti naročnik vrne izvajalcu. </w:t>
      </w:r>
    </w:p>
    <w:p w14:paraId="5E08491B" w14:textId="77777777" w:rsidR="009D4136" w:rsidRPr="009D4136" w:rsidRDefault="009D4136" w:rsidP="009D4136">
      <w:pPr>
        <w:spacing w:after="0" w:line="276" w:lineRule="auto"/>
        <w:jc w:val="both"/>
        <w:rPr>
          <w:rFonts w:ascii="Calibri Light" w:eastAsia="Times New Roman" w:hAnsi="Calibri Light" w:cs="Calibri Light"/>
          <w:b/>
          <w:sz w:val="20"/>
          <w:szCs w:val="20"/>
        </w:rPr>
      </w:pPr>
    </w:p>
    <w:p w14:paraId="7EE97BE1"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5E42563B" w14:textId="77777777" w:rsidR="009D4136" w:rsidRPr="009D4136" w:rsidRDefault="009D4136" w:rsidP="009D4136">
      <w:pPr>
        <w:spacing w:after="0" w:line="276" w:lineRule="auto"/>
        <w:jc w:val="center"/>
        <w:rPr>
          <w:rFonts w:ascii="Calibri Light" w:eastAsia="Times New Roman" w:hAnsi="Calibri Light" w:cs="Calibri Light"/>
          <w:b/>
          <w:bCs/>
          <w:color w:val="000000"/>
          <w:sz w:val="20"/>
          <w:szCs w:val="20"/>
        </w:rPr>
      </w:pPr>
      <w:r w:rsidRPr="009D4136">
        <w:rPr>
          <w:rFonts w:ascii="Calibri Light" w:eastAsia="Times New Roman" w:hAnsi="Calibri Light" w:cs="Calibri Light"/>
          <w:b/>
          <w:bCs/>
          <w:color w:val="000000"/>
          <w:sz w:val="20"/>
          <w:szCs w:val="20"/>
        </w:rPr>
        <w:t>(Zamenjani deli v garancijski dobi)</w:t>
      </w:r>
    </w:p>
    <w:p w14:paraId="31F2FA10"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51700F7A"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Za zamenjane dele v garancijski dobi prične z dnem zamenjave teči nov garancijski rok, v kolikor v prejšnjem členu ni določeno drugače. Stroške za material, delo, nadomestne dele, opremo ter transportne stroške pri odpravljanju napak ali nadomestitvi izdelka z novim na podlagi garancije, plača izvajalec. </w:t>
      </w:r>
    </w:p>
    <w:p w14:paraId="530EA917" w14:textId="77777777" w:rsidR="009D4136" w:rsidRPr="009D4136" w:rsidRDefault="009D4136" w:rsidP="009D4136">
      <w:pPr>
        <w:spacing w:after="0" w:line="276" w:lineRule="auto"/>
        <w:jc w:val="both"/>
        <w:rPr>
          <w:rFonts w:ascii="Calibri Light" w:eastAsia="Times New Roman" w:hAnsi="Calibri Light" w:cs="Calibri Light"/>
          <w:b/>
          <w:sz w:val="20"/>
          <w:szCs w:val="20"/>
        </w:rPr>
      </w:pPr>
    </w:p>
    <w:p w14:paraId="7479B52A"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7C27F5FA" w14:textId="77777777" w:rsidR="009D4136" w:rsidRPr="009D4136" w:rsidRDefault="009D4136" w:rsidP="009D4136">
      <w:pPr>
        <w:spacing w:after="0" w:line="276" w:lineRule="auto"/>
        <w:jc w:val="center"/>
        <w:rPr>
          <w:rFonts w:ascii="Calibri Light" w:eastAsia="Times New Roman" w:hAnsi="Calibri Light" w:cs="Calibri Light"/>
          <w:b/>
          <w:bCs/>
          <w:color w:val="000000"/>
          <w:sz w:val="20"/>
          <w:szCs w:val="20"/>
        </w:rPr>
      </w:pPr>
      <w:r w:rsidRPr="009D4136">
        <w:rPr>
          <w:rFonts w:ascii="Calibri Light" w:eastAsia="Times New Roman" w:hAnsi="Calibri Light" w:cs="Calibri Light"/>
          <w:b/>
          <w:bCs/>
          <w:color w:val="000000"/>
          <w:sz w:val="20"/>
          <w:szCs w:val="20"/>
        </w:rPr>
        <w:t>(Skrite napake)</w:t>
      </w:r>
    </w:p>
    <w:p w14:paraId="2414836A"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42023C45"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V primeru, da se pozneje, </w:t>
      </w:r>
      <w:r w:rsidRPr="004622B8">
        <w:rPr>
          <w:rFonts w:ascii="Calibri Light" w:eastAsia="Times New Roman" w:hAnsi="Calibri Light" w:cs="Calibri Light"/>
          <w:sz w:val="20"/>
          <w:szCs w:val="20"/>
        </w:rPr>
        <w:t xml:space="preserve">v </w:t>
      </w:r>
      <w:r w:rsidRPr="00077122">
        <w:rPr>
          <w:rFonts w:ascii="Calibri Light" w:eastAsia="Times New Roman" w:hAnsi="Calibri Light" w:cs="Calibri Light"/>
          <w:sz w:val="20"/>
          <w:szCs w:val="20"/>
        </w:rPr>
        <w:t>roku 24 mesecev</w:t>
      </w:r>
      <w:r w:rsidRPr="004622B8">
        <w:rPr>
          <w:rFonts w:ascii="Calibri Light" w:eastAsia="Times New Roman" w:hAnsi="Calibri Light" w:cs="Calibri Light"/>
          <w:sz w:val="20"/>
          <w:szCs w:val="20"/>
        </w:rPr>
        <w:t>, pri</w:t>
      </w:r>
      <w:r w:rsidRPr="009D4136">
        <w:rPr>
          <w:rFonts w:ascii="Calibri Light" w:eastAsia="Times New Roman" w:hAnsi="Calibri Light" w:cs="Calibri Light"/>
          <w:sz w:val="20"/>
          <w:szCs w:val="20"/>
        </w:rPr>
        <w:t xml:space="preserve"> uporabi napake pokaže skrita napaka, ki jo pri prevzemu ni bilo mogoče odkriti, se naročnik lahko sklicuje nanjo pod pogojem, da o njej obvesti izvajalca najkasneje v šestih mesecih od takrat, ko je bila odkrita.</w:t>
      </w:r>
    </w:p>
    <w:p w14:paraId="6ACEF6D5"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20E04C6E"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Naročnik, ki je pravilno obvestil izvajalca, da ima oprema neko napako, ki onemogoča namensko uporabo le-te, lahko zahteva od izvajalca odpravo napake in mu za to določi tudi primeren rok. Naročnik ima tudi pravico do povrnitve škode, ki jo je zaradi takih napak utrpel.</w:t>
      </w:r>
    </w:p>
    <w:p w14:paraId="57E0E5F6"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69E2EB93"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4174651B" w14:textId="77777777" w:rsidR="009D4136" w:rsidRPr="009D4136" w:rsidRDefault="009D4136" w:rsidP="009D4136">
      <w:pPr>
        <w:spacing w:after="0" w:line="276" w:lineRule="auto"/>
        <w:jc w:val="center"/>
        <w:rPr>
          <w:rFonts w:ascii="Calibri Light" w:eastAsia="Times New Roman" w:hAnsi="Calibri Light" w:cs="Calibri Light"/>
          <w:b/>
          <w:bCs/>
          <w:color w:val="000000"/>
          <w:sz w:val="20"/>
          <w:szCs w:val="20"/>
        </w:rPr>
      </w:pPr>
      <w:r w:rsidRPr="009D4136">
        <w:rPr>
          <w:rFonts w:ascii="Calibri Light" w:eastAsia="Times New Roman" w:hAnsi="Calibri Light" w:cs="Calibri Light"/>
          <w:b/>
          <w:bCs/>
          <w:color w:val="000000"/>
          <w:sz w:val="20"/>
          <w:szCs w:val="20"/>
        </w:rPr>
        <w:t>(Pogodbena kazen)</w:t>
      </w:r>
    </w:p>
    <w:p w14:paraId="29579C92"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211E45C3" w14:textId="59D7215D"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V primeru zamude pri izvajanju obveznosti po tej pogodbi plača izvajalec za </w:t>
      </w:r>
      <w:r w:rsidRPr="004622B8">
        <w:rPr>
          <w:rFonts w:ascii="Calibri Light" w:eastAsia="Times New Roman" w:hAnsi="Calibri Light" w:cs="Calibri Light"/>
          <w:sz w:val="20"/>
          <w:szCs w:val="20"/>
        </w:rPr>
        <w:t>vsak dan zamude 0,5% od pogodbene vrednosti</w:t>
      </w:r>
      <w:r w:rsidR="00A422F7">
        <w:rPr>
          <w:rFonts w:ascii="Calibri Light" w:eastAsia="Times New Roman" w:hAnsi="Calibri Light" w:cs="Calibri Light"/>
          <w:sz w:val="20"/>
          <w:szCs w:val="20"/>
        </w:rPr>
        <w:t xml:space="preserve"> </w:t>
      </w:r>
      <w:r w:rsidR="00A422F7">
        <w:rPr>
          <w:rFonts w:ascii="Calibri Light" w:eastAsia="Times New Roman" w:hAnsi="Calibri Light" w:cs="Calibri Light"/>
          <w:color w:val="000000"/>
          <w:sz w:val="20"/>
          <w:szCs w:val="20"/>
        </w:rPr>
        <w:t>opreme iz posamezne etape (</w:t>
      </w:r>
      <w:r w:rsidR="00A422F7" w:rsidRPr="00385ECF">
        <w:rPr>
          <w:rFonts w:ascii="Calibri Light" w:eastAsia="Times New Roman" w:hAnsi="Calibri Light" w:cs="Calibri Light"/>
          <w:color w:val="000000"/>
          <w:sz w:val="20"/>
          <w:szCs w:val="20"/>
        </w:rPr>
        <w:t>z DDV</w:t>
      </w:r>
      <w:r w:rsidR="00A422F7">
        <w:rPr>
          <w:rFonts w:ascii="Calibri Light" w:eastAsia="Times New Roman" w:hAnsi="Calibri Light" w:cs="Calibri Light"/>
          <w:color w:val="000000"/>
          <w:sz w:val="20"/>
          <w:szCs w:val="20"/>
        </w:rPr>
        <w:t>)</w:t>
      </w:r>
      <w:r w:rsidR="00A422F7" w:rsidRPr="00385ECF">
        <w:rPr>
          <w:rFonts w:ascii="Calibri Light" w:eastAsia="Times New Roman" w:hAnsi="Calibri Light" w:cs="Calibri Light"/>
          <w:color w:val="000000"/>
          <w:sz w:val="20"/>
          <w:szCs w:val="20"/>
        </w:rPr>
        <w:t xml:space="preserve"> z veljavnostjo</w:t>
      </w:r>
      <w:r w:rsidRPr="004622B8">
        <w:rPr>
          <w:rFonts w:ascii="Calibri Light" w:eastAsia="Times New Roman" w:hAnsi="Calibri Light" w:cs="Calibri Light"/>
          <w:sz w:val="20"/>
          <w:szCs w:val="20"/>
        </w:rPr>
        <w:t xml:space="preserve">, vendar največ 5% pogodbene vrednosti </w:t>
      </w:r>
      <w:r w:rsidR="00A422F7">
        <w:rPr>
          <w:rFonts w:ascii="Calibri Light" w:eastAsia="Times New Roman" w:hAnsi="Calibri Light" w:cs="Calibri Light"/>
          <w:color w:val="000000"/>
          <w:sz w:val="20"/>
          <w:szCs w:val="20"/>
        </w:rPr>
        <w:t>opreme iz posamezne etape (</w:t>
      </w:r>
      <w:r w:rsidR="00A422F7" w:rsidRPr="00385ECF">
        <w:rPr>
          <w:rFonts w:ascii="Calibri Light" w:eastAsia="Times New Roman" w:hAnsi="Calibri Light" w:cs="Calibri Light"/>
          <w:color w:val="000000"/>
          <w:sz w:val="20"/>
          <w:szCs w:val="20"/>
        </w:rPr>
        <w:t>z DDV</w:t>
      </w:r>
      <w:r w:rsidR="00A422F7">
        <w:rPr>
          <w:rFonts w:ascii="Calibri Light" w:eastAsia="Times New Roman" w:hAnsi="Calibri Light" w:cs="Calibri Light"/>
          <w:color w:val="000000"/>
          <w:sz w:val="20"/>
          <w:szCs w:val="20"/>
        </w:rPr>
        <w:t>)</w:t>
      </w:r>
      <w:r w:rsidRPr="004622B8">
        <w:rPr>
          <w:rFonts w:ascii="Calibri Light" w:eastAsia="Times New Roman" w:hAnsi="Calibri Light" w:cs="Calibri Light"/>
          <w:sz w:val="20"/>
          <w:szCs w:val="20"/>
        </w:rPr>
        <w:t>. Če je zamuda taka, da bi zaradi nje imel naročnik večjo škodo ali bi se zaradi nje znatno zmanjšal pomen dobave, lahko naročnik ods</w:t>
      </w:r>
      <w:r w:rsidRPr="009D4136">
        <w:rPr>
          <w:rFonts w:ascii="Calibri Light" w:eastAsia="Times New Roman" w:hAnsi="Calibri Light" w:cs="Calibri Light"/>
          <w:sz w:val="20"/>
          <w:szCs w:val="20"/>
        </w:rPr>
        <w:t>topi od pogodbe in unovči garancijo za dobro izvedbo pogodbenih obveznosti. Obračun pogodbene kazni ne izključuje unovčitev garancije za dobro izvedbo.</w:t>
      </w:r>
    </w:p>
    <w:p w14:paraId="21671093"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09F39CDD" w14:textId="77777777" w:rsidR="009D4136" w:rsidRPr="009D4136" w:rsidRDefault="009D4136" w:rsidP="009D4136">
      <w:pPr>
        <w:spacing w:after="0" w:line="276" w:lineRule="auto"/>
        <w:jc w:val="both"/>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XI. SPREMEMBA ALI RAZVELJAVITEV POGODBE</w:t>
      </w:r>
    </w:p>
    <w:p w14:paraId="61D58C5F"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5876FA4B"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676CEAA8"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(Razlogi na strani naročnika)</w:t>
      </w:r>
    </w:p>
    <w:p w14:paraId="58731FF2" w14:textId="77777777" w:rsidR="009D4136" w:rsidRPr="009D4136" w:rsidRDefault="009D4136" w:rsidP="009D4136">
      <w:pPr>
        <w:spacing w:after="0" w:line="276" w:lineRule="auto"/>
        <w:jc w:val="center"/>
        <w:rPr>
          <w:rFonts w:ascii="Calibri Light" w:eastAsia="Times New Roman" w:hAnsi="Calibri Light" w:cs="Calibri Light"/>
          <w:sz w:val="20"/>
          <w:szCs w:val="20"/>
        </w:rPr>
      </w:pPr>
    </w:p>
    <w:p w14:paraId="539D7CDA" w14:textId="77777777" w:rsidR="009D4136" w:rsidRPr="009D4136" w:rsidRDefault="009D4136" w:rsidP="009D4136">
      <w:pPr>
        <w:spacing w:after="0" w:line="276" w:lineRule="auto"/>
        <w:jc w:val="center"/>
        <w:rPr>
          <w:rFonts w:ascii="Calibri Light" w:eastAsia="Times New Roman" w:hAnsi="Calibri Light" w:cs="Calibri Light"/>
          <w:sz w:val="20"/>
          <w:szCs w:val="20"/>
        </w:rPr>
      </w:pPr>
    </w:p>
    <w:p w14:paraId="032A61DC" w14:textId="77777777" w:rsidR="00B05B2D" w:rsidRPr="009D4136" w:rsidRDefault="00B05B2D" w:rsidP="00B05B2D">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Naročnik lahko pred ali med izvedbo enostransko odstopi od pogodbe. V tem primeru naročnik izvajalcu ni dolžan plačati navadne škode, izgubljenega dobička ali nepremoženjske škode</w:t>
      </w:r>
      <w:r>
        <w:rPr>
          <w:rFonts w:ascii="Calibri Light" w:eastAsia="Times New Roman" w:hAnsi="Calibri Light" w:cs="Calibri Light"/>
          <w:sz w:val="20"/>
          <w:szCs w:val="20"/>
        </w:rPr>
        <w:t>, razen v obsegu, ki je utemeljen po pravilih splošne odškodninske odgovornosti</w:t>
      </w:r>
      <w:r w:rsidRPr="009D4136">
        <w:rPr>
          <w:rFonts w:ascii="Calibri Light" w:eastAsia="Times New Roman" w:hAnsi="Calibri Light" w:cs="Calibri Light"/>
          <w:sz w:val="20"/>
          <w:szCs w:val="20"/>
        </w:rPr>
        <w:t>.</w:t>
      </w:r>
    </w:p>
    <w:p w14:paraId="2AF81E69" w14:textId="77777777" w:rsidR="009D4136" w:rsidRPr="009D4136" w:rsidRDefault="009D4136" w:rsidP="009D4136">
      <w:pPr>
        <w:spacing w:after="0" w:line="276" w:lineRule="auto"/>
        <w:jc w:val="both"/>
        <w:rPr>
          <w:rFonts w:ascii="Calibri Light" w:eastAsia="Times New Roman" w:hAnsi="Calibri Light" w:cs="Calibri Light"/>
          <w:color w:val="FF0000"/>
          <w:sz w:val="20"/>
          <w:szCs w:val="20"/>
        </w:rPr>
      </w:pPr>
    </w:p>
    <w:p w14:paraId="0BB36369"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lastRenderedPageBreak/>
        <w:t>člen</w:t>
      </w:r>
    </w:p>
    <w:p w14:paraId="7BF96EA2"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(Razlogi na strani izvajalca)</w:t>
      </w:r>
    </w:p>
    <w:p w14:paraId="2B164599"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1078C518"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Naročnik ima pravico razveljaviti oz. razdreti pogodbo v primerih če:</w:t>
      </w:r>
    </w:p>
    <w:p w14:paraId="042DDA47" w14:textId="15BE5014" w:rsidR="009D4136" w:rsidRPr="009D4136" w:rsidRDefault="009D4136" w:rsidP="009D4136">
      <w:pPr>
        <w:numPr>
          <w:ilvl w:val="0"/>
          <w:numId w:val="10"/>
        </w:numPr>
        <w:spacing w:after="0" w:line="276" w:lineRule="auto"/>
        <w:contextualSpacing/>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izvajalec huje krši določila iz te pogodbe in zaostaja z napredovanjem del po svoji krivdi za več kot 1 mesec glede na rok za dobavo,</w:t>
      </w:r>
      <w:r w:rsidR="007661BE">
        <w:rPr>
          <w:rFonts w:ascii="Calibri Light" w:eastAsia="Times New Roman" w:hAnsi="Calibri Light" w:cs="Calibri Light"/>
          <w:sz w:val="20"/>
          <w:szCs w:val="20"/>
          <w:lang w:eastAsia="sl-SI"/>
        </w:rPr>
        <w:t xml:space="preserve"> </w:t>
      </w:r>
      <w:r w:rsidRPr="009D4136">
        <w:rPr>
          <w:rFonts w:ascii="Calibri Light" w:eastAsia="Times New Roman" w:hAnsi="Calibri Light" w:cs="Calibri Light"/>
          <w:sz w:val="20"/>
          <w:szCs w:val="20"/>
          <w:lang w:eastAsia="sl-SI"/>
        </w:rPr>
        <w:t>izvajalec ne opravlja del po tej pogodbi v skladu s pravili stroke, tudi po pisnem opominu naročnika,</w:t>
      </w:r>
    </w:p>
    <w:p w14:paraId="6E1B7DE1" w14:textId="77777777" w:rsidR="009D4136" w:rsidRPr="009D4136" w:rsidRDefault="009D4136" w:rsidP="009D4136">
      <w:pPr>
        <w:numPr>
          <w:ilvl w:val="0"/>
          <w:numId w:val="10"/>
        </w:numPr>
        <w:spacing w:after="0" w:line="276" w:lineRule="auto"/>
        <w:contextualSpacing/>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pride do spremenjenih okoliščin,</w:t>
      </w:r>
    </w:p>
    <w:p w14:paraId="2FB90166" w14:textId="77777777" w:rsidR="009D4136" w:rsidRPr="009D4136" w:rsidRDefault="009D4136" w:rsidP="009D4136">
      <w:pPr>
        <w:numPr>
          <w:ilvl w:val="0"/>
          <w:numId w:val="10"/>
        </w:numPr>
        <w:spacing w:after="0" w:line="276" w:lineRule="auto"/>
        <w:contextualSpacing/>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iz razloga navedenega v poglavju (Podizvajalci) te pogodbe.</w:t>
      </w:r>
    </w:p>
    <w:p w14:paraId="677765D1"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6A89F2DE"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V primeru prekinitve pogodbe zaradi gornjih vzrokov ima naročniki pravico obračunati izvajalcu od računa plačilo pogodbene kazni in plačilo za storjeno škodo zaradi neizpolnjevanja pogodbenih obveznosti in unovčiti dane garancije. V primeru, da škodo ni možno ugotoviti, se ta </w:t>
      </w:r>
      <w:r w:rsidRPr="004622B8">
        <w:rPr>
          <w:rFonts w:ascii="Calibri Light" w:eastAsia="Times New Roman" w:hAnsi="Calibri Light" w:cs="Calibri Light"/>
          <w:sz w:val="20"/>
          <w:szCs w:val="20"/>
        </w:rPr>
        <w:t>obračuna v višini 10 % od</w:t>
      </w:r>
      <w:r w:rsidRPr="009D4136">
        <w:rPr>
          <w:rFonts w:ascii="Calibri Light" w:eastAsia="Times New Roman" w:hAnsi="Calibri Light" w:cs="Calibri Light"/>
          <w:sz w:val="20"/>
          <w:szCs w:val="20"/>
        </w:rPr>
        <w:t xml:space="preserve"> pogodbene vrednosti.</w:t>
      </w:r>
    </w:p>
    <w:p w14:paraId="493716B9"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616F9C82"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11D4173F"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(Razlogi na strani partnerja in solidarna odgovornost)</w:t>
      </w:r>
    </w:p>
    <w:p w14:paraId="108C9492"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7C2C5FDB"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V primeru, da katerikoli od partnerjev iz kakršnegakoli vzroka ni sposoben izvesti in dokončati del po tej pogodbi v skladu z dogovorjenim rokom dobave, morajo partnerji ali vodilni partner nadaljevati in opraviti vsa tista dela, ki bi jih po delitvi del moral partner oziroma vodilni partner izhajajoč iz neomejene solidarne odgovornosti med njimi.</w:t>
      </w:r>
    </w:p>
    <w:p w14:paraId="4D6644F3"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 </w:t>
      </w:r>
    </w:p>
    <w:p w14:paraId="677009CC"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5034CA0C"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(Razvezni pogoj)</w:t>
      </w:r>
    </w:p>
    <w:p w14:paraId="143820A1" w14:textId="77777777" w:rsidR="009D4136" w:rsidRPr="009D4136" w:rsidRDefault="009D4136" w:rsidP="009D4136">
      <w:pPr>
        <w:spacing w:after="0" w:line="276" w:lineRule="auto"/>
        <w:rPr>
          <w:rFonts w:ascii="Calibri Light" w:eastAsia="Times New Roman" w:hAnsi="Calibri Light" w:cs="Calibri Light"/>
          <w:sz w:val="20"/>
          <w:szCs w:val="20"/>
        </w:rPr>
      </w:pPr>
    </w:p>
    <w:p w14:paraId="4848740A"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Ta pogodba je sklenjena pod razveznim pogojem, ki se uresniči v primeru izpolnitve ene od naslednjih okoliščin:</w:t>
      </w:r>
    </w:p>
    <w:p w14:paraId="1E987C46" w14:textId="77777777" w:rsidR="009D4136" w:rsidRPr="009D4136" w:rsidRDefault="009D4136" w:rsidP="009D4136">
      <w:pPr>
        <w:numPr>
          <w:ilvl w:val="0"/>
          <w:numId w:val="7"/>
        </w:numPr>
        <w:spacing w:after="0" w:line="276" w:lineRule="auto"/>
        <w:contextualSpacing/>
        <w:jc w:val="both"/>
        <w:rPr>
          <w:rFonts w:ascii="Calibri Light" w:eastAsia="Calibri" w:hAnsi="Calibri Light" w:cs="Calibri Light"/>
          <w:sz w:val="20"/>
          <w:szCs w:val="20"/>
        </w:rPr>
      </w:pPr>
      <w:r w:rsidRPr="009D4136">
        <w:rPr>
          <w:rFonts w:ascii="Calibri Light" w:eastAsia="Calibri" w:hAnsi="Calibri Light" w:cs="Calibri Light"/>
          <w:sz w:val="20"/>
          <w:szCs w:val="20"/>
        </w:rPr>
        <w:t xml:space="preserve">če bo naročnik seznanjen, da je sodišče s pravnomočno odločitvijo ugotovilo kršitev obveznosti delovne, okoljske ali socialne zakonodaje s strani izvajalca ali podizvajalca ali </w:t>
      </w:r>
    </w:p>
    <w:p w14:paraId="5AE45EB2" w14:textId="77777777" w:rsidR="009D4136" w:rsidRPr="009D4136" w:rsidRDefault="009D4136" w:rsidP="009D4136">
      <w:pPr>
        <w:numPr>
          <w:ilvl w:val="0"/>
          <w:numId w:val="7"/>
        </w:numPr>
        <w:spacing w:after="0" w:line="276" w:lineRule="auto"/>
        <w:contextualSpacing/>
        <w:jc w:val="both"/>
        <w:rPr>
          <w:rFonts w:ascii="Calibri Light" w:eastAsia="Calibri" w:hAnsi="Calibri Light" w:cs="Calibri Light"/>
          <w:sz w:val="20"/>
          <w:szCs w:val="20"/>
        </w:rPr>
      </w:pPr>
      <w:r w:rsidRPr="009D4136">
        <w:rPr>
          <w:rFonts w:ascii="Calibri Light" w:eastAsia="Calibri" w:hAnsi="Calibri Light" w:cs="Calibri Light"/>
          <w:sz w:val="20"/>
          <w:szCs w:val="20"/>
        </w:rPr>
        <w:t>če bo naročnik seznanjen, da je pristojni državni organ pri izvajalcu ali podizvajalcu v času izvajanja pogodbe ugotovil najmanj dve kršitvi v zvezi s:</w:t>
      </w:r>
    </w:p>
    <w:p w14:paraId="0611C7A2" w14:textId="77777777" w:rsidR="009D4136" w:rsidRPr="009D4136" w:rsidRDefault="009D4136" w:rsidP="009D4136">
      <w:pPr>
        <w:numPr>
          <w:ilvl w:val="1"/>
          <w:numId w:val="7"/>
        </w:numPr>
        <w:spacing w:after="0" w:line="276" w:lineRule="auto"/>
        <w:contextualSpacing/>
        <w:jc w:val="both"/>
        <w:rPr>
          <w:rFonts w:ascii="Calibri Light" w:eastAsia="Calibri" w:hAnsi="Calibri Light" w:cs="Calibri Light"/>
          <w:sz w:val="20"/>
          <w:szCs w:val="20"/>
        </w:rPr>
      </w:pPr>
      <w:r w:rsidRPr="009D4136">
        <w:rPr>
          <w:rFonts w:ascii="Calibri Light" w:eastAsia="Calibri" w:hAnsi="Calibri Light" w:cs="Calibri Light"/>
          <w:sz w:val="20"/>
          <w:szCs w:val="20"/>
        </w:rPr>
        <w:t xml:space="preserve">plačilom za delo, </w:t>
      </w:r>
    </w:p>
    <w:p w14:paraId="732433B7" w14:textId="77777777" w:rsidR="009D4136" w:rsidRPr="009D4136" w:rsidRDefault="009D4136" w:rsidP="009D4136">
      <w:pPr>
        <w:numPr>
          <w:ilvl w:val="1"/>
          <w:numId w:val="7"/>
        </w:numPr>
        <w:spacing w:after="0" w:line="276" w:lineRule="auto"/>
        <w:contextualSpacing/>
        <w:jc w:val="both"/>
        <w:rPr>
          <w:rFonts w:ascii="Calibri Light" w:eastAsia="Calibri" w:hAnsi="Calibri Light" w:cs="Calibri Light"/>
          <w:sz w:val="20"/>
          <w:szCs w:val="20"/>
        </w:rPr>
      </w:pPr>
      <w:r w:rsidRPr="009D4136">
        <w:rPr>
          <w:rFonts w:ascii="Calibri Light" w:eastAsia="Calibri" w:hAnsi="Calibri Light" w:cs="Calibri Light"/>
          <w:sz w:val="20"/>
          <w:szCs w:val="20"/>
        </w:rPr>
        <w:t xml:space="preserve">delovnim časom, </w:t>
      </w:r>
    </w:p>
    <w:p w14:paraId="4EE0F794" w14:textId="77777777" w:rsidR="009D4136" w:rsidRPr="009D4136" w:rsidRDefault="009D4136" w:rsidP="009D4136">
      <w:pPr>
        <w:numPr>
          <w:ilvl w:val="1"/>
          <w:numId w:val="7"/>
        </w:numPr>
        <w:spacing w:after="0" w:line="276" w:lineRule="auto"/>
        <w:contextualSpacing/>
        <w:jc w:val="both"/>
        <w:rPr>
          <w:rFonts w:ascii="Calibri Light" w:eastAsia="Calibri" w:hAnsi="Calibri Light" w:cs="Calibri Light"/>
          <w:sz w:val="20"/>
          <w:szCs w:val="20"/>
        </w:rPr>
      </w:pPr>
      <w:r w:rsidRPr="009D4136">
        <w:rPr>
          <w:rFonts w:ascii="Calibri Light" w:eastAsia="Calibri" w:hAnsi="Calibri Light" w:cs="Calibri Light"/>
          <w:sz w:val="20"/>
          <w:szCs w:val="20"/>
        </w:rPr>
        <w:t xml:space="preserve">počitki, </w:t>
      </w:r>
    </w:p>
    <w:p w14:paraId="50A3320F" w14:textId="77777777" w:rsidR="00077230" w:rsidRDefault="009D4136" w:rsidP="00077230">
      <w:pPr>
        <w:numPr>
          <w:ilvl w:val="1"/>
          <w:numId w:val="7"/>
        </w:numPr>
        <w:spacing w:after="0" w:line="276" w:lineRule="auto"/>
        <w:contextualSpacing/>
        <w:jc w:val="both"/>
        <w:rPr>
          <w:rFonts w:ascii="Calibri Light" w:eastAsia="Calibri" w:hAnsi="Calibri Light" w:cs="Calibri Light"/>
          <w:sz w:val="20"/>
          <w:szCs w:val="20"/>
        </w:rPr>
      </w:pPr>
      <w:r w:rsidRPr="009D4136">
        <w:rPr>
          <w:rFonts w:ascii="Calibri Light" w:eastAsia="Calibri" w:hAnsi="Calibri Light" w:cs="Calibri Light"/>
          <w:sz w:val="20"/>
          <w:szCs w:val="20"/>
        </w:rPr>
        <w:t xml:space="preserve">opravljanjem dela na podlagi pogodb civilnega prava kljub obstoju elementov delovnega razmerja ali v zvezi z zaposlovanjem na črno </w:t>
      </w:r>
    </w:p>
    <w:p w14:paraId="364583E4" w14:textId="77777777" w:rsidR="00077230" w:rsidRDefault="009D4136" w:rsidP="00077230">
      <w:pPr>
        <w:numPr>
          <w:ilvl w:val="0"/>
          <w:numId w:val="7"/>
        </w:numPr>
        <w:spacing w:after="0" w:line="276" w:lineRule="auto"/>
        <w:contextualSpacing/>
        <w:jc w:val="both"/>
        <w:rPr>
          <w:rFonts w:ascii="Calibri Light" w:eastAsia="Calibri" w:hAnsi="Calibri Light" w:cs="Calibri Light"/>
          <w:sz w:val="20"/>
          <w:szCs w:val="20"/>
        </w:rPr>
      </w:pPr>
      <w:r w:rsidRPr="009D4136">
        <w:rPr>
          <w:rFonts w:ascii="Calibri Light" w:eastAsia="Times New Roman" w:hAnsi="Calibri Light" w:cs="Calibri Light"/>
          <w:sz w:val="20"/>
          <w:szCs w:val="20"/>
        </w:rPr>
        <w:t>in za kateri mu je bila s pravnomočno odločitvijo ali več pravnomočnimi odločitvami izrečena globa za prekršek,</w:t>
      </w:r>
    </w:p>
    <w:p w14:paraId="61ED6064" w14:textId="31056020" w:rsidR="009D4136" w:rsidRPr="009D4136" w:rsidRDefault="009D4136" w:rsidP="00077230">
      <w:pPr>
        <w:numPr>
          <w:ilvl w:val="0"/>
          <w:numId w:val="7"/>
        </w:numPr>
        <w:spacing w:after="0" w:line="276" w:lineRule="auto"/>
        <w:contextualSpacing/>
        <w:jc w:val="both"/>
        <w:rPr>
          <w:rFonts w:ascii="Calibri Light" w:eastAsia="Calibri" w:hAnsi="Calibri Light" w:cs="Calibri Light"/>
          <w:sz w:val="20"/>
          <w:szCs w:val="20"/>
        </w:rPr>
      </w:pPr>
      <w:r w:rsidRPr="009D4136">
        <w:rPr>
          <w:rFonts w:ascii="Calibri Light" w:eastAsia="Times New Roman" w:hAnsi="Calibri Light" w:cs="Calibri Light"/>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9D4136">
        <w:rPr>
          <w:rFonts w:ascii="Calibri Light" w:eastAsia="Times New Roman" w:hAnsi="Calibri Light" w:cs="Calibri Light"/>
          <w:iCs/>
          <w:sz w:val="20"/>
          <w:szCs w:val="20"/>
        </w:rPr>
        <w:t>skladu s 94. členom ZJN-3</w:t>
      </w:r>
      <w:r w:rsidRPr="009D4136">
        <w:rPr>
          <w:rFonts w:ascii="Calibri Light" w:eastAsia="Times New Roman" w:hAnsi="Calibri Light" w:cs="Calibri Light"/>
          <w:sz w:val="20"/>
          <w:szCs w:val="20"/>
        </w:rPr>
        <w:t xml:space="preserve"> in določili te pogodbe v roku 30 dni od seznanitve s kršitvijo. </w:t>
      </w:r>
    </w:p>
    <w:p w14:paraId="6A97B929"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59A75C1E"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0485DF44"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1ED2EA8E" w14:textId="517A3A50"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lastRenderedPageBreak/>
        <w:t>Če naročnik v roku 30 dni od seznanitve s kršitvijo ne začne novega postopka javnega naročila, se šteje, da je pogodba</w:t>
      </w:r>
      <w:r w:rsidRPr="009D4136">
        <w:rPr>
          <w:rFonts w:ascii="Calibri Light" w:eastAsia="Times New Roman" w:hAnsi="Calibri Light" w:cs="Calibri Light"/>
          <w:color w:val="FF0000"/>
          <w:sz w:val="20"/>
          <w:szCs w:val="20"/>
        </w:rPr>
        <w:t xml:space="preserve"> </w:t>
      </w:r>
      <w:r w:rsidRPr="009D4136">
        <w:rPr>
          <w:rFonts w:ascii="Calibri Light" w:eastAsia="Times New Roman" w:hAnsi="Calibri Light" w:cs="Calibri Light"/>
          <w:sz w:val="20"/>
          <w:szCs w:val="20"/>
        </w:rPr>
        <w:t>razvezana trideseti dan od seznanitve s kršitvijo.</w:t>
      </w:r>
    </w:p>
    <w:p w14:paraId="1C7CFB91" w14:textId="77777777" w:rsidR="009D4136" w:rsidRPr="009D4136" w:rsidRDefault="009D4136" w:rsidP="009D4136">
      <w:pPr>
        <w:spacing w:after="0" w:line="276" w:lineRule="auto"/>
        <w:rPr>
          <w:rFonts w:ascii="Calibri Light" w:eastAsia="Times New Roman" w:hAnsi="Calibri Light" w:cs="Calibri Light"/>
          <w:sz w:val="20"/>
          <w:szCs w:val="20"/>
        </w:rPr>
      </w:pPr>
    </w:p>
    <w:p w14:paraId="01CBA313"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člen</w:t>
      </w:r>
    </w:p>
    <w:p w14:paraId="7C3BC89F"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(Prenehanje pogodbe v primeru uresničitve razveznega pogoja)</w:t>
      </w:r>
    </w:p>
    <w:p w14:paraId="1C8C68DD"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519F9C75"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Ta pogodba je sklenjena pod razveznim pogojem, ki se, v primeru izpolnitve okoliščin iz prejšnjega člena, uresniči z dnem sklenitve nove pogodbe o izvedbi javnega naročila za predmetno naročilo. O datumu sklenitve nove pogodbe bo naročnik obvestil izvajalca.</w:t>
      </w:r>
    </w:p>
    <w:p w14:paraId="73421ADA" w14:textId="77777777" w:rsidR="009D4136" w:rsidRPr="009D4136" w:rsidRDefault="009D4136" w:rsidP="009D4136">
      <w:pPr>
        <w:spacing w:after="0" w:line="276" w:lineRule="auto"/>
        <w:jc w:val="both"/>
        <w:rPr>
          <w:rFonts w:ascii="Calibri Light" w:eastAsia="Times New Roman" w:hAnsi="Calibri Light" w:cs="Calibri Light"/>
          <w:b/>
          <w:sz w:val="20"/>
          <w:szCs w:val="20"/>
        </w:rPr>
      </w:pPr>
    </w:p>
    <w:p w14:paraId="4A0D220B"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74DFDBC8"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(Spremembe in dopolnitve pogodbe)</w:t>
      </w:r>
    </w:p>
    <w:p w14:paraId="4AFF750D" w14:textId="77777777" w:rsidR="009D4136" w:rsidRPr="009D4136" w:rsidRDefault="009D4136" w:rsidP="009D4136">
      <w:pPr>
        <w:spacing w:after="0" w:line="276" w:lineRule="auto"/>
        <w:rPr>
          <w:rFonts w:ascii="Calibri Light" w:eastAsia="Times New Roman" w:hAnsi="Calibri Light" w:cs="Calibri Light"/>
          <w:sz w:val="20"/>
          <w:szCs w:val="20"/>
        </w:rPr>
      </w:pPr>
    </w:p>
    <w:p w14:paraId="453A550E" w14:textId="77777777" w:rsidR="009D4136" w:rsidRPr="009D4136" w:rsidRDefault="009D4136" w:rsidP="009D4136">
      <w:pPr>
        <w:spacing w:after="0" w:line="276" w:lineRule="auto"/>
        <w:rPr>
          <w:rFonts w:ascii="Calibri Light" w:eastAsia="Times New Roman" w:hAnsi="Calibri Light" w:cs="Calibri Light"/>
          <w:sz w:val="20"/>
          <w:szCs w:val="20"/>
        </w:rPr>
      </w:pPr>
      <w:r w:rsidRPr="009D4136">
        <w:rPr>
          <w:rFonts w:ascii="Calibri Light" w:eastAsia="Times New Roman" w:hAnsi="Calibri Light" w:cs="Calibri Light"/>
          <w:sz w:val="20"/>
          <w:szCs w:val="20"/>
        </w:rPr>
        <w:t>Vsaka pogodbena stranka lahko kadarkoli predlaga spremembe ali dopolnitve pogodbe, ki se dogovorijo in uredijo pisno v obliki aneksov k tej pogodbi.</w:t>
      </w:r>
    </w:p>
    <w:p w14:paraId="69DDD20D" w14:textId="77777777" w:rsidR="009D4136" w:rsidRPr="009D4136" w:rsidRDefault="009D4136" w:rsidP="009D4136">
      <w:pPr>
        <w:spacing w:after="0" w:line="276" w:lineRule="auto"/>
        <w:rPr>
          <w:rFonts w:ascii="Calibri Light" w:eastAsia="Times New Roman" w:hAnsi="Calibri Light" w:cs="Calibri Light"/>
          <w:sz w:val="20"/>
          <w:szCs w:val="20"/>
        </w:rPr>
      </w:pPr>
    </w:p>
    <w:p w14:paraId="7DD02000" w14:textId="77777777" w:rsidR="009D4136" w:rsidRPr="009D4136" w:rsidRDefault="009D4136" w:rsidP="009D4136">
      <w:pPr>
        <w:spacing w:after="0" w:line="276" w:lineRule="auto"/>
        <w:jc w:val="both"/>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XII. PREHODNE IN KONČNE DOLOČBE</w:t>
      </w:r>
    </w:p>
    <w:p w14:paraId="346893B1"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2AF6B229"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(Reševanje sporov)</w:t>
      </w:r>
    </w:p>
    <w:p w14:paraId="551DA5F6"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6D74AAC0"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Pogodbeni stranki se zavezujeta, da bosta morebitne spore, ki bi izhajali iz te pogodbe, reševali sporazumno. V primeru neuspele sporazumne rešitve je za reševanje v tej zadevi pristojno stvarno pristojno sodišče v Kopru.</w:t>
      </w:r>
    </w:p>
    <w:p w14:paraId="2FC78688" w14:textId="77777777" w:rsidR="009D4136" w:rsidRPr="009D4136" w:rsidRDefault="009D4136" w:rsidP="009D4136">
      <w:pPr>
        <w:spacing w:after="0" w:line="276" w:lineRule="auto"/>
        <w:jc w:val="both"/>
        <w:rPr>
          <w:rFonts w:ascii="Calibri Light" w:eastAsia="Times New Roman" w:hAnsi="Calibri Light" w:cs="Calibri Light"/>
          <w:iCs/>
          <w:sz w:val="20"/>
          <w:szCs w:val="20"/>
        </w:rPr>
      </w:pPr>
    </w:p>
    <w:p w14:paraId="1480CFC6"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2CAF9388"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(Izključitveni razlogi)</w:t>
      </w:r>
    </w:p>
    <w:p w14:paraId="66BB8F83"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447D7CE4"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Ta pogodba skladno s četrtim odstavkom 67. člena ZJN-3 preneha veljati, če je naročnik seznanjen, da je pristojni državni organ ali sodišče s pravnomočno odločitvijo ugotovilo kršitev delovne, okoljske ali socialne zakonodaje s strani izvajalca pogodbe o izvedbi javnega naročila ali njegovega podizvajalca.</w:t>
      </w:r>
    </w:p>
    <w:p w14:paraId="1D2D0AAD"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63FF4C23"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5418CAE2"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(Protikorupcijska klavzula)</w:t>
      </w:r>
    </w:p>
    <w:p w14:paraId="562C16B8" w14:textId="77777777" w:rsidR="009D4136" w:rsidRPr="009D4136" w:rsidRDefault="009D4136" w:rsidP="009D4136">
      <w:pPr>
        <w:spacing w:after="0" w:line="276" w:lineRule="auto"/>
        <w:ind w:left="180" w:hanging="180"/>
        <w:jc w:val="both"/>
        <w:rPr>
          <w:rFonts w:ascii="Calibri Light" w:eastAsia="Times New Roman" w:hAnsi="Calibri Light" w:cs="Calibri Light"/>
          <w:sz w:val="20"/>
          <w:szCs w:val="20"/>
        </w:rPr>
      </w:pPr>
    </w:p>
    <w:p w14:paraId="191F8CBE" w14:textId="126B02F5" w:rsidR="009D4136" w:rsidRPr="009D4136" w:rsidRDefault="009D4136">
      <w:pPr>
        <w:spacing w:after="0" w:line="276" w:lineRule="auto"/>
        <w:ind w:left="180" w:hanging="180"/>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Nična je pogodba, pri kateri kdo v imenu ali na račun druge pogodbene stranke,</w:t>
      </w:r>
      <w:r w:rsidR="00B05B2D">
        <w:rPr>
          <w:rFonts w:ascii="Calibri Light" w:eastAsia="Times New Roman" w:hAnsi="Calibri Light" w:cs="Calibri Light"/>
          <w:sz w:val="20"/>
          <w:szCs w:val="20"/>
        </w:rPr>
        <w:t xml:space="preserve"> </w:t>
      </w:r>
      <w:r w:rsidRPr="009D4136">
        <w:rPr>
          <w:rFonts w:ascii="Calibri Light" w:eastAsia="Times New Roman" w:hAnsi="Calibri Light" w:cs="Calibri Light"/>
          <w:sz w:val="20"/>
          <w:szCs w:val="20"/>
        </w:rPr>
        <w:t>predstavniku ali posredniku organ</w:t>
      </w:r>
      <w:r w:rsidR="00B05B2D">
        <w:rPr>
          <w:rFonts w:ascii="Calibri Light" w:eastAsia="Times New Roman" w:hAnsi="Calibri Light" w:cs="Calibri Light"/>
          <w:sz w:val="20"/>
          <w:szCs w:val="20"/>
        </w:rPr>
        <w:t xml:space="preserve">a </w:t>
      </w:r>
      <w:r w:rsidRPr="009D4136">
        <w:rPr>
          <w:rFonts w:ascii="Calibri Light" w:eastAsia="Times New Roman" w:hAnsi="Calibri Light" w:cs="Calibri Light"/>
          <w:sz w:val="20"/>
          <w:szCs w:val="20"/>
        </w:rPr>
        <w:t>ali organizacije iz javnega sektorja obljubi,</w:t>
      </w:r>
      <w:r w:rsidR="00B05B2D">
        <w:rPr>
          <w:rFonts w:ascii="Calibri Light" w:eastAsia="Times New Roman" w:hAnsi="Calibri Light" w:cs="Calibri Light"/>
          <w:sz w:val="20"/>
          <w:szCs w:val="20"/>
        </w:rPr>
        <w:t xml:space="preserve"> </w:t>
      </w:r>
      <w:r w:rsidRPr="009D4136">
        <w:rPr>
          <w:rFonts w:ascii="Calibri Light" w:eastAsia="Times New Roman" w:hAnsi="Calibri Light" w:cs="Calibri Light"/>
          <w:sz w:val="20"/>
          <w:szCs w:val="20"/>
        </w:rPr>
        <w:t xml:space="preserve">ponudi ali da kakšno nedovoljeno korist za: </w:t>
      </w:r>
    </w:p>
    <w:p w14:paraId="6A670653" w14:textId="77777777" w:rsidR="009D4136" w:rsidRPr="009D4136" w:rsidRDefault="009D4136" w:rsidP="009D4136">
      <w:pPr>
        <w:numPr>
          <w:ilvl w:val="0"/>
          <w:numId w:val="2"/>
        </w:numPr>
        <w:spacing w:after="0" w:line="276" w:lineRule="auto"/>
        <w:ind w:left="426"/>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pridobitev posla ali </w:t>
      </w:r>
    </w:p>
    <w:p w14:paraId="0D6A8BED" w14:textId="77777777" w:rsidR="009D4136" w:rsidRPr="009D4136" w:rsidRDefault="009D4136" w:rsidP="009D4136">
      <w:pPr>
        <w:numPr>
          <w:ilvl w:val="0"/>
          <w:numId w:val="2"/>
        </w:numPr>
        <w:spacing w:after="0" w:line="276" w:lineRule="auto"/>
        <w:ind w:left="426"/>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za sklenitev posla pod ugodnejšimi pogoji ali </w:t>
      </w:r>
    </w:p>
    <w:p w14:paraId="4B86BA8B" w14:textId="77777777" w:rsidR="009D4136" w:rsidRPr="009D4136" w:rsidRDefault="009D4136" w:rsidP="009D4136">
      <w:pPr>
        <w:numPr>
          <w:ilvl w:val="0"/>
          <w:numId w:val="2"/>
        </w:numPr>
        <w:spacing w:after="0" w:line="276" w:lineRule="auto"/>
        <w:ind w:left="426"/>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za opustitev dolžnega nadzora nad izvajanjem pogodbenih obveznosti ali </w:t>
      </w:r>
    </w:p>
    <w:p w14:paraId="0AAF5039" w14:textId="77777777" w:rsidR="009D4136" w:rsidRPr="009D4136" w:rsidRDefault="009D4136" w:rsidP="009D4136">
      <w:pPr>
        <w:numPr>
          <w:ilvl w:val="0"/>
          <w:numId w:val="2"/>
        </w:numPr>
        <w:spacing w:after="0" w:line="276" w:lineRule="auto"/>
        <w:ind w:left="426"/>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2A55980" w14:textId="77777777" w:rsidR="009D4136" w:rsidRPr="009D4136" w:rsidRDefault="009D4136" w:rsidP="009D4136">
      <w:pPr>
        <w:spacing w:after="0" w:line="276" w:lineRule="auto"/>
        <w:ind w:left="66"/>
        <w:jc w:val="both"/>
        <w:rPr>
          <w:rFonts w:ascii="Calibri Light" w:eastAsia="Times New Roman" w:hAnsi="Calibri Light" w:cs="Calibri Light"/>
          <w:sz w:val="20"/>
          <w:szCs w:val="20"/>
        </w:rPr>
      </w:pPr>
    </w:p>
    <w:p w14:paraId="1C673F38"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3FF11845"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(Končna določba)</w:t>
      </w:r>
    </w:p>
    <w:p w14:paraId="1F3CE024"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7D6F8D15"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lastRenderedPageBreak/>
        <w:t xml:space="preserve">Ta pogodba stopi v veljavo z dnem, ko jo podpišeta obe pogodbeni stranki. Izvajanje pogodbenih obveznosti pa se začne z dnem </w:t>
      </w:r>
      <w:r w:rsidRPr="009D4136">
        <w:rPr>
          <w:rFonts w:ascii="Calibri Light" w:eastAsia="Times New Roman" w:hAnsi="Calibri Light" w:cs="Calibri Light"/>
          <w:color w:val="000000"/>
          <w:sz w:val="20"/>
          <w:szCs w:val="20"/>
          <w:lang w:eastAsia="sl-SI"/>
        </w:rPr>
        <w:t>…………………</w:t>
      </w:r>
      <w:r w:rsidRPr="009D4136">
        <w:rPr>
          <w:rFonts w:ascii="Calibri Light" w:eastAsia="Times New Roman" w:hAnsi="Calibri Light" w:cs="Calibri Light"/>
          <w:sz w:val="20"/>
          <w:szCs w:val="20"/>
        </w:rPr>
        <w:t>.</w:t>
      </w:r>
    </w:p>
    <w:p w14:paraId="3B844DD3"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5DAA6068" w14:textId="77777777" w:rsidR="009D4136" w:rsidRPr="009D4136" w:rsidRDefault="009D4136" w:rsidP="009D4136">
      <w:pPr>
        <w:spacing w:after="0" w:line="276" w:lineRule="auto"/>
        <w:jc w:val="center"/>
        <w:rPr>
          <w:rFonts w:ascii="Calibri Light" w:eastAsia="Times New Roman" w:hAnsi="Calibri Light" w:cs="Calibri Light"/>
          <w:sz w:val="20"/>
          <w:szCs w:val="20"/>
        </w:rPr>
      </w:pPr>
    </w:p>
    <w:p w14:paraId="6C415DEE"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4622B8">
        <w:rPr>
          <w:rFonts w:ascii="Calibri Light" w:eastAsia="Times New Roman" w:hAnsi="Calibri Light" w:cs="Calibri Light"/>
          <w:sz w:val="20"/>
          <w:szCs w:val="20"/>
        </w:rPr>
        <w:t>Ta pogodba je sestavljena v štirih enakih izvodih od katerih prejme vsaka pogodbena stranka po dva izvoda.</w:t>
      </w:r>
    </w:p>
    <w:p w14:paraId="22BD5FBC" w14:textId="77777777" w:rsidR="009D4136" w:rsidRPr="009D4136" w:rsidRDefault="009D4136" w:rsidP="009D4136">
      <w:pPr>
        <w:spacing w:after="0" w:line="276" w:lineRule="auto"/>
        <w:jc w:val="both"/>
        <w:rPr>
          <w:rFonts w:ascii="Calibri Light" w:eastAsia="Times New Roman" w:hAnsi="Calibri Light" w:cs="Calibri Light"/>
          <w:sz w:val="20"/>
          <w:szCs w:val="20"/>
        </w:rPr>
      </w:pPr>
    </w:p>
    <w:tbl>
      <w:tblPr>
        <w:tblW w:w="9748" w:type="dxa"/>
        <w:tblLayout w:type="fixed"/>
        <w:tblLook w:val="0000" w:firstRow="0" w:lastRow="0" w:firstColumn="0" w:lastColumn="0" w:noHBand="0" w:noVBand="0"/>
      </w:tblPr>
      <w:tblGrid>
        <w:gridCol w:w="4077"/>
        <w:gridCol w:w="1701"/>
        <w:gridCol w:w="3970"/>
      </w:tblGrid>
      <w:tr w:rsidR="009D4136" w:rsidRPr="009D4136" w14:paraId="676AD91D" w14:textId="77777777" w:rsidTr="00413E70">
        <w:tc>
          <w:tcPr>
            <w:tcW w:w="4077" w:type="dxa"/>
          </w:tcPr>
          <w:p w14:paraId="560E74E7"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Kraj ____________, dne ___________</w:t>
            </w:r>
          </w:p>
          <w:p w14:paraId="03A7B84F"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Št.: _____________</w:t>
            </w:r>
          </w:p>
          <w:p w14:paraId="545661E0" w14:textId="77777777" w:rsidR="009D4136" w:rsidRPr="009D4136" w:rsidRDefault="009D4136" w:rsidP="009D4136">
            <w:pPr>
              <w:spacing w:after="0" w:line="276" w:lineRule="auto"/>
              <w:jc w:val="center"/>
              <w:rPr>
                <w:rFonts w:ascii="Calibri Light" w:eastAsia="Times New Roman" w:hAnsi="Calibri Light" w:cs="Calibri Light"/>
                <w:sz w:val="20"/>
                <w:szCs w:val="20"/>
              </w:rPr>
            </w:pPr>
          </w:p>
        </w:tc>
        <w:tc>
          <w:tcPr>
            <w:tcW w:w="1701" w:type="dxa"/>
          </w:tcPr>
          <w:p w14:paraId="10F5AA8A" w14:textId="77777777" w:rsidR="009D4136" w:rsidRPr="009D4136" w:rsidRDefault="009D4136" w:rsidP="009D4136">
            <w:pPr>
              <w:spacing w:after="0" w:line="276" w:lineRule="auto"/>
              <w:jc w:val="both"/>
              <w:rPr>
                <w:rFonts w:ascii="Calibri Light" w:eastAsia="Times New Roman" w:hAnsi="Calibri Light" w:cs="Calibri Light"/>
                <w:sz w:val="20"/>
                <w:szCs w:val="20"/>
              </w:rPr>
            </w:pPr>
          </w:p>
        </w:tc>
        <w:tc>
          <w:tcPr>
            <w:tcW w:w="3970" w:type="dxa"/>
          </w:tcPr>
          <w:p w14:paraId="3B9C33A5"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Kraj ____________, dne ___________</w:t>
            </w:r>
          </w:p>
          <w:p w14:paraId="72760DAA"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Št.: _____________</w:t>
            </w:r>
          </w:p>
          <w:p w14:paraId="35F732F6" w14:textId="77777777" w:rsidR="009D4136" w:rsidRPr="009D4136" w:rsidRDefault="009D4136" w:rsidP="009D4136">
            <w:pPr>
              <w:spacing w:after="0" w:line="276" w:lineRule="auto"/>
              <w:rPr>
                <w:rFonts w:ascii="Calibri Light" w:eastAsia="Times New Roman" w:hAnsi="Calibri Light" w:cs="Calibri Light"/>
                <w:b/>
                <w:sz w:val="20"/>
                <w:szCs w:val="20"/>
              </w:rPr>
            </w:pPr>
          </w:p>
        </w:tc>
      </w:tr>
      <w:tr w:rsidR="009D4136" w:rsidRPr="009D4136" w14:paraId="4E070BC2" w14:textId="77777777" w:rsidTr="00413E70">
        <w:tc>
          <w:tcPr>
            <w:tcW w:w="4077" w:type="dxa"/>
          </w:tcPr>
          <w:p w14:paraId="09180DE6"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p>
          <w:p w14:paraId="7AD9D44B" w14:textId="77777777" w:rsidR="009D4136" w:rsidRPr="009D4136" w:rsidRDefault="009D4136" w:rsidP="00077230">
            <w:p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I Z V A J A L E C :</w:t>
            </w:r>
          </w:p>
          <w:p w14:paraId="11B233BD" w14:textId="77777777" w:rsidR="009D4136" w:rsidRPr="009D4136" w:rsidRDefault="009D4136" w:rsidP="009D4136">
            <w:pPr>
              <w:spacing w:after="0" w:line="276" w:lineRule="auto"/>
              <w:jc w:val="center"/>
              <w:rPr>
                <w:rFonts w:ascii="Calibri Light" w:eastAsia="Times New Roman" w:hAnsi="Calibri Light" w:cs="Calibri Light"/>
                <w:sz w:val="20"/>
                <w:szCs w:val="20"/>
              </w:rPr>
            </w:pPr>
          </w:p>
          <w:p w14:paraId="7C77A21D"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p>
          <w:p w14:paraId="1493252E"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p>
          <w:p w14:paraId="6C0605E3"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Direktor:</w:t>
            </w:r>
          </w:p>
        </w:tc>
        <w:tc>
          <w:tcPr>
            <w:tcW w:w="1701" w:type="dxa"/>
          </w:tcPr>
          <w:p w14:paraId="3E1CCDCD" w14:textId="77777777" w:rsidR="009D4136" w:rsidRPr="009D4136" w:rsidRDefault="009D4136" w:rsidP="009D4136">
            <w:pPr>
              <w:spacing w:after="0" w:line="276" w:lineRule="auto"/>
              <w:jc w:val="both"/>
              <w:rPr>
                <w:rFonts w:ascii="Calibri Light" w:eastAsia="Times New Roman" w:hAnsi="Calibri Light" w:cs="Calibri Light"/>
                <w:sz w:val="20"/>
                <w:szCs w:val="20"/>
              </w:rPr>
            </w:pPr>
          </w:p>
        </w:tc>
        <w:tc>
          <w:tcPr>
            <w:tcW w:w="3970" w:type="dxa"/>
          </w:tcPr>
          <w:p w14:paraId="6AF0E05B" w14:textId="77777777" w:rsidR="009D4136" w:rsidRPr="009D4136" w:rsidRDefault="009D4136" w:rsidP="009D4136">
            <w:pPr>
              <w:spacing w:after="0" w:line="276" w:lineRule="auto"/>
              <w:rPr>
                <w:rFonts w:ascii="Calibri Light" w:eastAsia="Times New Roman" w:hAnsi="Calibri Light" w:cs="Calibri Light"/>
                <w:b/>
                <w:sz w:val="20"/>
                <w:szCs w:val="20"/>
              </w:rPr>
            </w:pPr>
          </w:p>
          <w:p w14:paraId="35DBEE95"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N A R O Č N I K :</w:t>
            </w:r>
          </w:p>
          <w:p w14:paraId="515C96C8"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Nacionalni inštitut za biologijo</w:t>
            </w:r>
          </w:p>
          <w:p w14:paraId="273A6B24" w14:textId="77777777" w:rsidR="00077230" w:rsidRDefault="00077230" w:rsidP="009D4136">
            <w:pPr>
              <w:spacing w:after="0" w:line="276" w:lineRule="auto"/>
              <w:jc w:val="center"/>
              <w:rPr>
                <w:rFonts w:ascii="Calibri Light" w:eastAsia="Times New Roman" w:hAnsi="Calibri Light" w:cs="Calibri Light"/>
                <w:b/>
                <w:bCs/>
                <w:sz w:val="20"/>
                <w:szCs w:val="20"/>
              </w:rPr>
            </w:pPr>
          </w:p>
          <w:p w14:paraId="640D89A7" w14:textId="77777777" w:rsidR="00077230" w:rsidRDefault="00077230" w:rsidP="009D4136">
            <w:pPr>
              <w:spacing w:after="0" w:line="276" w:lineRule="auto"/>
              <w:jc w:val="center"/>
              <w:rPr>
                <w:rFonts w:ascii="Calibri Light" w:eastAsia="Times New Roman" w:hAnsi="Calibri Light" w:cs="Calibri Light"/>
                <w:b/>
                <w:bCs/>
                <w:sz w:val="20"/>
                <w:szCs w:val="20"/>
              </w:rPr>
            </w:pPr>
          </w:p>
          <w:p w14:paraId="68114986" w14:textId="072CFDB4"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Direktorica:</w:t>
            </w:r>
          </w:p>
          <w:p w14:paraId="7A3E95D5"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bCs/>
                <w:sz w:val="20"/>
                <w:szCs w:val="20"/>
              </w:rPr>
              <w:t>Maja Ravnikar</w:t>
            </w:r>
          </w:p>
        </w:tc>
      </w:tr>
    </w:tbl>
    <w:p w14:paraId="7F5AE338"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733FB2AD" w14:textId="77777777" w:rsidR="00702B14" w:rsidRDefault="00702B14"/>
    <w:sectPr w:rsidR="00702B14" w:rsidSect="00EE2BB1">
      <w:headerReference w:type="default" r:id="rId8"/>
      <w:footerReference w:type="even" r:id="rId9"/>
      <w:footerReference w:type="default" r:id="rId10"/>
      <w:pgSz w:w="11907" w:h="16840" w:code="9"/>
      <w:pgMar w:top="1417" w:right="1417" w:bottom="1985" w:left="1417" w:header="708" w:footer="113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B6816" w14:textId="77777777" w:rsidR="002708FC" w:rsidRDefault="002708FC" w:rsidP="009D4136">
      <w:pPr>
        <w:spacing w:after="0" w:line="240" w:lineRule="auto"/>
      </w:pPr>
      <w:r>
        <w:separator/>
      </w:r>
    </w:p>
  </w:endnote>
  <w:endnote w:type="continuationSeparator" w:id="0">
    <w:p w14:paraId="522A08DC" w14:textId="77777777" w:rsidR="002708FC" w:rsidRDefault="002708FC" w:rsidP="009D41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altName w:val="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MS Mincho"/>
    <w:panose1 w:val="00000000000000000000"/>
    <w:charset w:val="80"/>
    <w:family w:val="auto"/>
    <w:notTrueType/>
    <w:pitch w:val="variable"/>
    <w:sig w:usb0="00000000" w:usb1="08070000" w:usb2="00000010" w:usb3="00000000" w:csb0="00020000"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B69BA" w14:textId="77777777" w:rsidR="00FB5822" w:rsidRDefault="009E69DC">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2C73F0FE" w14:textId="77777777" w:rsidR="00FB5822" w:rsidRDefault="002708FC">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22713" w14:textId="747514D6" w:rsidR="00FB5822" w:rsidRDefault="009E69DC">
    <w:pPr>
      <w:pStyle w:val="Noga"/>
      <w:framePr w:wrap="around" w:vAnchor="text" w:hAnchor="margin" w:xAlign="right" w:y="1"/>
      <w:rPr>
        <w:rStyle w:val="tevilkastrani"/>
        <w:rFonts w:ascii="Garamond" w:hAnsi="Garamond"/>
      </w:rPr>
    </w:pPr>
    <w:r>
      <w:rPr>
        <w:rStyle w:val="tevilkastrani"/>
        <w:rFonts w:ascii="Garamond" w:hAnsi="Garamond"/>
      </w:rPr>
      <w:fldChar w:fldCharType="begin"/>
    </w:r>
    <w:r>
      <w:rPr>
        <w:rStyle w:val="tevilkastrani"/>
        <w:rFonts w:ascii="Garamond" w:hAnsi="Garamond"/>
      </w:rPr>
      <w:instrText xml:space="preserve">PAGE  </w:instrText>
    </w:r>
    <w:r>
      <w:rPr>
        <w:rStyle w:val="tevilkastrani"/>
        <w:rFonts w:ascii="Garamond" w:hAnsi="Garamond"/>
      </w:rPr>
      <w:fldChar w:fldCharType="separate"/>
    </w:r>
    <w:r w:rsidR="00B57E0A">
      <w:rPr>
        <w:rStyle w:val="tevilkastrani"/>
        <w:rFonts w:ascii="Garamond" w:hAnsi="Garamond"/>
        <w:noProof/>
      </w:rPr>
      <w:t>14</w:t>
    </w:r>
    <w:r>
      <w:rPr>
        <w:rStyle w:val="tevilkastrani"/>
        <w:rFonts w:ascii="Garamond" w:hAnsi="Garamond"/>
      </w:rPr>
      <w:fldChar w:fldCharType="end"/>
    </w:r>
  </w:p>
  <w:p w14:paraId="16F1B7FB" w14:textId="77777777" w:rsidR="00FB5822" w:rsidRPr="00F2668C" w:rsidRDefault="002708FC">
    <w:pPr>
      <w:pStyle w:val="Noga"/>
      <w:ind w:right="360"/>
      <w:rPr>
        <w:rFonts w:ascii="Trebuchet MS" w:hAnsi="Trebuchet M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E8AF6" w14:textId="77777777" w:rsidR="002708FC" w:rsidRDefault="002708FC" w:rsidP="009D4136">
      <w:pPr>
        <w:spacing w:after="0" w:line="240" w:lineRule="auto"/>
      </w:pPr>
      <w:r>
        <w:separator/>
      </w:r>
    </w:p>
  </w:footnote>
  <w:footnote w:type="continuationSeparator" w:id="0">
    <w:p w14:paraId="32306839" w14:textId="77777777" w:rsidR="002708FC" w:rsidRDefault="002708FC" w:rsidP="009D41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C706F" w14:textId="3E38BCCD" w:rsidR="00EC122A" w:rsidRDefault="009D4136" w:rsidP="00EC122A">
    <w:pPr>
      <w:pStyle w:val="Glava"/>
      <w:ind w:left="-1134"/>
    </w:pPr>
    <w:r>
      <w:rPr>
        <w:noProof/>
        <w:lang w:eastAsia="sl-SI"/>
      </w:rPr>
      <w:drawing>
        <wp:anchor distT="0" distB="0" distL="114300" distR="114300" simplePos="0" relativeHeight="251659264" behindDoc="1" locked="0" layoutInCell="1" allowOverlap="1" wp14:anchorId="5CCBE210" wp14:editId="1E4BB3E6">
          <wp:simplePos x="0" y="0"/>
          <wp:positionH relativeFrom="page">
            <wp:posOffset>-28575</wp:posOffset>
          </wp:positionH>
          <wp:positionV relativeFrom="page">
            <wp:posOffset>-95250</wp:posOffset>
          </wp:positionV>
          <wp:extent cx="7308850" cy="10696485"/>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08850" cy="106964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6620607" w14:textId="77777777" w:rsidR="00EC122A" w:rsidRPr="00D61E2D" w:rsidRDefault="002708FC" w:rsidP="00EC122A">
    <w:pPr>
      <w:pStyle w:val="Glava"/>
    </w:pPr>
  </w:p>
  <w:p w14:paraId="698DFAC1" w14:textId="58E9D436" w:rsidR="00EC122A" w:rsidRDefault="009D4136" w:rsidP="009D4136">
    <w:pPr>
      <w:pStyle w:val="Glava"/>
      <w:tabs>
        <w:tab w:val="clear" w:pos="4536"/>
        <w:tab w:val="clear" w:pos="9072"/>
        <w:tab w:val="left" w:pos="5220"/>
      </w:tabs>
    </w:pPr>
    <w:r>
      <w:tab/>
    </w:r>
  </w:p>
  <w:p w14:paraId="06D9B182" w14:textId="77777777" w:rsidR="00EC122A" w:rsidRDefault="002708FC" w:rsidP="00A90719">
    <w:pPr>
      <w:pStyle w:val="Glava"/>
      <w:jc w:val="right"/>
      <w:rPr>
        <w:rFonts w:ascii="Century Gothic" w:hAnsi="Century Gothic"/>
        <w:color w:val="A9C938"/>
        <w:sz w:val="20"/>
        <w:szCs w:val="24"/>
      </w:rPr>
    </w:pPr>
  </w:p>
  <w:p w14:paraId="687B7136" w14:textId="77777777" w:rsidR="00EC122A" w:rsidRDefault="002708FC" w:rsidP="00A90719">
    <w:pPr>
      <w:pStyle w:val="Glava"/>
      <w:jc w:val="right"/>
      <w:rPr>
        <w:rFonts w:ascii="Century Gothic" w:hAnsi="Century Gothic"/>
        <w:color w:val="A9C938"/>
        <w:sz w:val="20"/>
        <w:szCs w:val="24"/>
      </w:rPr>
    </w:pPr>
  </w:p>
  <w:p w14:paraId="62B30C2B" w14:textId="77777777" w:rsidR="00A90719" w:rsidRDefault="009E69DC" w:rsidP="00A90719">
    <w:pPr>
      <w:pStyle w:val="Glava"/>
      <w:jc w:val="right"/>
    </w:pPr>
    <w:r w:rsidRPr="00591B8B">
      <w:rPr>
        <w:rFonts w:ascii="Century Gothic" w:hAnsi="Century Gothic"/>
        <w:color w:val="A9C938"/>
        <w:sz w:val="20"/>
        <w:szCs w:val="24"/>
      </w:rPr>
      <w:t>OBR-VZOREC</w:t>
    </w:r>
    <w:r>
      <w:rPr>
        <w:rFonts w:ascii="Century Gothic" w:hAnsi="Century Gothic"/>
        <w:color w:val="A9C938"/>
        <w:sz w:val="20"/>
        <w:szCs w:val="24"/>
      </w:rPr>
      <w:t xml:space="preserve">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52A51"/>
    <w:multiLevelType w:val="hybridMultilevel"/>
    <w:tmpl w:val="646AA000"/>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9A2224E"/>
    <w:multiLevelType w:val="hybridMultilevel"/>
    <w:tmpl w:val="9B1A9C2A"/>
    <w:lvl w:ilvl="0" w:tplc="0904611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EBC3E2A"/>
    <w:multiLevelType w:val="hybridMultilevel"/>
    <w:tmpl w:val="536023CC"/>
    <w:lvl w:ilvl="0" w:tplc="50F0A19C">
      <w:start w:val="9"/>
      <w:numFmt w:val="bullet"/>
      <w:lvlText w:val="-"/>
      <w:lvlJc w:val="left"/>
      <w:pPr>
        <w:ind w:left="720" w:hanging="360"/>
      </w:pPr>
      <w:rPr>
        <w:rFonts w:ascii="Century Gothic" w:eastAsia="Times New Roman"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750613D"/>
    <w:multiLevelType w:val="hybridMultilevel"/>
    <w:tmpl w:val="69AAF692"/>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B6B668F"/>
    <w:multiLevelType w:val="hybridMultilevel"/>
    <w:tmpl w:val="8ECCAF26"/>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35780A05"/>
    <w:multiLevelType w:val="hybridMultilevel"/>
    <w:tmpl w:val="DFCE6DD6"/>
    <w:lvl w:ilvl="0" w:tplc="FAE242AA">
      <w:numFmt w:val="bullet"/>
      <w:lvlText w:val="-"/>
      <w:lvlJc w:val="left"/>
      <w:pPr>
        <w:ind w:left="720" w:hanging="360"/>
      </w:pPr>
      <w:rPr>
        <w:rFonts w:ascii="Calibri Light" w:eastAsia="Times New Roman"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50B73FC9"/>
    <w:multiLevelType w:val="hybridMultilevel"/>
    <w:tmpl w:val="0D5028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DD05155"/>
    <w:multiLevelType w:val="hybridMultilevel"/>
    <w:tmpl w:val="CC6CDEF2"/>
    <w:lvl w:ilvl="0" w:tplc="51CA46F6">
      <w:numFmt w:val="bullet"/>
      <w:lvlText w:val="-"/>
      <w:lvlJc w:val="left"/>
      <w:pPr>
        <w:ind w:left="720" w:hanging="360"/>
      </w:pPr>
      <w:rPr>
        <w:rFonts w:ascii="Arial Narrow" w:eastAsia="Times New Roman"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0611B3C"/>
    <w:multiLevelType w:val="hybridMultilevel"/>
    <w:tmpl w:val="0E20562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2"/>
  </w:num>
  <w:num w:numId="4">
    <w:abstractNumId w:val="0"/>
  </w:num>
  <w:num w:numId="5">
    <w:abstractNumId w:val="5"/>
  </w:num>
  <w:num w:numId="6">
    <w:abstractNumId w:val="9"/>
  </w:num>
  <w:num w:numId="7">
    <w:abstractNumId w:val="11"/>
  </w:num>
  <w:num w:numId="8">
    <w:abstractNumId w:val="3"/>
  </w:num>
  <w:num w:numId="9">
    <w:abstractNumId w:val="1"/>
  </w:num>
  <w:num w:numId="10">
    <w:abstractNumId w:val="7"/>
  </w:num>
  <w:num w:numId="11">
    <w:abstractNumId w:val="8"/>
  </w:num>
  <w:num w:numId="12">
    <w:abstractNumId w:val="6"/>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071"/>
    <w:rsid w:val="00043F98"/>
    <w:rsid w:val="00046D69"/>
    <w:rsid w:val="000657D5"/>
    <w:rsid w:val="0007514F"/>
    <w:rsid w:val="00077122"/>
    <w:rsid w:val="00077230"/>
    <w:rsid w:val="001003C7"/>
    <w:rsid w:val="00171BBE"/>
    <w:rsid w:val="001A63B2"/>
    <w:rsid w:val="001B0994"/>
    <w:rsid w:val="00213787"/>
    <w:rsid w:val="002173FB"/>
    <w:rsid w:val="002708FC"/>
    <w:rsid w:val="00290FF2"/>
    <w:rsid w:val="002F334C"/>
    <w:rsid w:val="00375B17"/>
    <w:rsid w:val="00421EE3"/>
    <w:rsid w:val="00432B7A"/>
    <w:rsid w:val="00443E13"/>
    <w:rsid w:val="00461BB7"/>
    <w:rsid w:val="004622B8"/>
    <w:rsid w:val="0047303C"/>
    <w:rsid w:val="00495697"/>
    <w:rsid w:val="005160FF"/>
    <w:rsid w:val="0055615F"/>
    <w:rsid w:val="00632F7A"/>
    <w:rsid w:val="00647EE7"/>
    <w:rsid w:val="0065471B"/>
    <w:rsid w:val="00661F30"/>
    <w:rsid w:val="006A417B"/>
    <w:rsid w:val="006A75C4"/>
    <w:rsid w:val="00702B14"/>
    <w:rsid w:val="007559B9"/>
    <w:rsid w:val="007661BE"/>
    <w:rsid w:val="007E3FAD"/>
    <w:rsid w:val="0081157B"/>
    <w:rsid w:val="00832878"/>
    <w:rsid w:val="00950FA7"/>
    <w:rsid w:val="00981793"/>
    <w:rsid w:val="0099467D"/>
    <w:rsid w:val="009D4136"/>
    <w:rsid w:val="009E4C97"/>
    <w:rsid w:val="009E69DC"/>
    <w:rsid w:val="009E6B87"/>
    <w:rsid w:val="00A25745"/>
    <w:rsid w:val="00A422F7"/>
    <w:rsid w:val="00AB5590"/>
    <w:rsid w:val="00B038F4"/>
    <w:rsid w:val="00B05B2D"/>
    <w:rsid w:val="00B51071"/>
    <w:rsid w:val="00B57E0A"/>
    <w:rsid w:val="00B835C6"/>
    <w:rsid w:val="00BD7CB3"/>
    <w:rsid w:val="00C126B5"/>
    <w:rsid w:val="00C66950"/>
    <w:rsid w:val="00C93A6D"/>
    <w:rsid w:val="00CB344A"/>
    <w:rsid w:val="00D21D88"/>
    <w:rsid w:val="00D41790"/>
    <w:rsid w:val="00D6314F"/>
    <w:rsid w:val="00DA0217"/>
    <w:rsid w:val="00DA62FB"/>
    <w:rsid w:val="00E5419B"/>
    <w:rsid w:val="00E81CA8"/>
    <w:rsid w:val="00E83D42"/>
    <w:rsid w:val="00ED475E"/>
    <w:rsid w:val="00FB0A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414E21"/>
  <w15:chartTrackingRefBased/>
  <w15:docId w15:val="{E91C08DB-21E5-4402-89A6-72BAE770E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D4136"/>
    <w:pPr>
      <w:tabs>
        <w:tab w:val="center" w:pos="4536"/>
        <w:tab w:val="right" w:pos="9072"/>
      </w:tabs>
      <w:spacing w:after="0" w:line="240" w:lineRule="auto"/>
    </w:pPr>
  </w:style>
  <w:style w:type="character" w:customStyle="1" w:styleId="GlavaZnak">
    <w:name w:val="Glava Znak"/>
    <w:basedOn w:val="Privzetapisavaodstavka"/>
    <w:link w:val="Glava"/>
    <w:uiPriority w:val="99"/>
    <w:rsid w:val="009D4136"/>
  </w:style>
  <w:style w:type="paragraph" w:styleId="Noga">
    <w:name w:val="footer"/>
    <w:basedOn w:val="Navaden"/>
    <w:link w:val="NogaZnak"/>
    <w:rsid w:val="009D4136"/>
    <w:pPr>
      <w:tabs>
        <w:tab w:val="center" w:pos="4536"/>
        <w:tab w:val="right" w:pos="9072"/>
      </w:tabs>
      <w:spacing w:after="0" w:line="240" w:lineRule="auto"/>
    </w:pPr>
    <w:rPr>
      <w:rFonts w:ascii="Arial" w:eastAsia="Times New Roman" w:hAnsi="Arial" w:cs="Times New Roman"/>
      <w:sz w:val="24"/>
      <w:szCs w:val="20"/>
    </w:rPr>
  </w:style>
  <w:style w:type="character" w:customStyle="1" w:styleId="NogaZnak">
    <w:name w:val="Noga Znak"/>
    <w:basedOn w:val="Privzetapisavaodstavka"/>
    <w:link w:val="Noga"/>
    <w:rsid w:val="009D4136"/>
    <w:rPr>
      <w:rFonts w:ascii="Arial" w:eastAsia="Times New Roman" w:hAnsi="Arial" w:cs="Times New Roman"/>
      <w:sz w:val="24"/>
      <w:szCs w:val="20"/>
    </w:rPr>
  </w:style>
  <w:style w:type="character" w:styleId="tevilkastrani">
    <w:name w:val="page number"/>
    <w:basedOn w:val="Privzetapisavaodstavka"/>
    <w:rsid w:val="009D4136"/>
  </w:style>
  <w:style w:type="paragraph" w:styleId="Odstavekseznama">
    <w:name w:val="List Paragraph"/>
    <w:basedOn w:val="Navaden"/>
    <w:uiPriority w:val="34"/>
    <w:qFormat/>
    <w:rsid w:val="00375B17"/>
    <w:pPr>
      <w:ind w:left="720"/>
      <w:contextualSpacing/>
    </w:pPr>
  </w:style>
  <w:style w:type="character" w:styleId="Pripombasklic">
    <w:name w:val="annotation reference"/>
    <w:basedOn w:val="Privzetapisavaodstavka"/>
    <w:uiPriority w:val="99"/>
    <w:semiHidden/>
    <w:unhideWhenUsed/>
    <w:rsid w:val="0007514F"/>
    <w:rPr>
      <w:sz w:val="16"/>
      <w:szCs w:val="16"/>
    </w:rPr>
  </w:style>
  <w:style w:type="paragraph" w:styleId="Pripombabesedilo">
    <w:name w:val="annotation text"/>
    <w:basedOn w:val="Navaden"/>
    <w:link w:val="PripombabesediloZnak"/>
    <w:uiPriority w:val="99"/>
    <w:semiHidden/>
    <w:unhideWhenUsed/>
    <w:rsid w:val="0007514F"/>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7514F"/>
    <w:rPr>
      <w:sz w:val="20"/>
      <w:szCs w:val="20"/>
    </w:rPr>
  </w:style>
  <w:style w:type="paragraph" w:styleId="Zadevapripombe">
    <w:name w:val="annotation subject"/>
    <w:basedOn w:val="Pripombabesedilo"/>
    <w:next w:val="Pripombabesedilo"/>
    <w:link w:val="ZadevapripombeZnak"/>
    <w:uiPriority w:val="99"/>
    <w:semiHidden/>
    <w:unhideWhenUsed/>
    <w:rsid w:val="0007514F"/>
    <w:rPr>
      <w:b/>
      <w:bCs/>
    </w:rPr>
  </w:style>
  <w:style w:type="character" w:customStyle="1" w:styleId="ZadevapripombeZnak">
    <w:name w:val="Zadeva pripombe Znak"/>
    <w:basedOn w:val="PripombabesediloZnak"/>
    <w:link w:val="Zadevapripombe"/>
    <w:uiPriority w:val="99"/>
    <w:semiHidden/>
    <w:rsid w:val="0007514F"/>
    <w:rPr>
      <w:b/>
      <w:bCs/>
      <w:sz w:val="20"/>
      <w:szCs w:val="20"/>
    </w:rPr>
  </w:style>
  <w:style w:type="paragraph" w:styleId="Besedilooblaka">
    <w:name w:val="Balloon Text"/>
    <w:basedOn w:val="Navaden"/>
    <w:link w:val="BesedilooblakaZnak"/>
    <w:uiPriority w:val="99"/>
    <w:semiHidden/>
    <w:unhideWhenUsed/>
    <w:rsid w:val="00461BB7"/>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61BB7"/>
    <w:rPr>
      <w:rFonts w:ascii="Segoe UI" w:hAnsi="Segoe UI" w:cs="Segoe UI"/>
      <w:sz w:val="18"/>
      <w:szCs w:val="18"/>
    </w:rPr>
  </w:style>
  <w:style w:type="paragraph" w:styleId="Revizija">
    <w:name w:val="Revision"/>
    <w:hidden/>
    <w:uiPriority w:val="99"/>
    <w:semiHidden/>
    <w:rsid w:val="00632F7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89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FC0F6C8-6B3D-4991-A843-C42614AA7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Pages>
  <Words>3998</Words>
  <Characters>22792</Characters>
  <Application>Microsoft Office Word</Application>
  <DocSecurity>0</DocSecurity>
  <Lines>189</Lines>
  <Paragraphs>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dc:creator>
  <cp:keywords/>
  <dc:description/>
  <cp:lastModifiedBy>Nina Pekolj</cp:lastModifiedBy>
  <cp:revision>17</cp:revision>
  <dcterms:created xsi:type="dcterms:W3CDTF">2021-11-15T12:23:00Z</dcterms:created>
  <dcterms:modified xsi:type="dcterms:W3CDTF">2022-02-24T12:11:00Z</dcterms:modified>
</cp:coreProperties>
</file>